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80F12" w:rsidRPr="00280F12" w:rsidRDefault="005F3F2E" w:rsidP="00280F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28">
        <w:rPr>
          <w:rFonts w:ascii="Times New Roman" w:eastAsia="Times New Roman" w:hAnsi="Times New Roman" w:cs="Times New Roman"/>
          <w:sz w:val="24"/>
          <w:szCs w:val="24"/>
        </w:rPr>
        <w:br/>
      </w:r>
      <w:r w:rsidR="0025046C" w:rsidRPr="00280F12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="0025046C" w:rsidRPr="00280F1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 муниципального округа город </w:t>
      </w:r>
      <w:proofErr w:type="spellStart"/>
      <w:r w:rsidR="0025046C" w:rsidRPr="00280F1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5046C" w:rsidRPr="00280F12">
        <w:rPr>
          <w:rFonts w:ascii="Times New Roman" w:eastAsia="Times New Roman" w:hAnsi="Times New Roman" w:cs="Times New Roman"/>
          <w:sz w:val="24"/>
          <w:szCs w:val="24"/>
        </w:rPr>
        <w:t xml:space="preserve">  Приморского </w:t>
      </w:r>
      <w:proofErr w:type="spellStart"/>
      <w:r w:rsidR="0025046C" w:rsidRPr="00280F12">
        <w:rPr>
          <w:rFonts w:ascii="Times New Roman" w:eastAsia="Times New Roman" w:hAnsi="Times New Roman" w:cs="Times New Roman"/>
          <w:sz w:val="24"/>
          <w:szCs w:val="24"/>
        </w:rPr>
        <w:t>краяв</w:t>
      </w:r>
      <w:proofErr w:type="spellEnd"/>
      <w:r w:rsidR="0025046C" w:rsidRPr="00280F12">
        <w:rPr>
          <w:rFonts w:ascii="Times New Roman" w:eastAsia="Times New Roman" w:hAnsi="Times New Roman" w:cs="Times New Roman"/>
          <w:sz w:val="24"/>
          <w:szCs w:val="24"/>
        </w:rPr>
        <w:t xml:space="preserve">  лице  Комиссии по подготовке проекта правил землепользования и застройки муниципального округа город </w:t>
      </w:r>
      <w:proofErr w:type="spellStart"/>
      <w:r w:rsidR="0025046C" w:rsidRPr="00280F1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5046C" w:rsidRPr="00280F12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 оповещает о начале публичных слушаний </w:t>
      </w:r>
      <w:r w:rsidR="0025046C" w:rsidRPr="00280F12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на условно разрешенный вид  использования (далее – Проект) земельного участка, образуемого </w:t>
      </w:r>
      <w:r w:rsidR="00280F12" w:rsidRPr="00280F12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280F12" w:rsidRPr="00280F1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280F12" w:rsidRPr="00280F12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</w:t>
      </w:r>
      <w:proofErr w:type="gramEnd"/>
      <w:r w:rsidR="00280F12" w:rsidRPr="00280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F12" w:rsidRPr="00280F1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80F12" w:rsidRPr="00280F12">
        <w:rPr>
          <w:rFonts w:ascii="Times New Roman" w:hAnsi="Times New Roman" w:cs="Times New Roman"/>
          <w:sz w:val="24"/>
          <w:szCs w:val="24"/>
        </w:rPr>
        <w:t xml:space="preserve"> Приморского края  от 17 сентября 2025 года № 1472-па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280F12" w:rsidRPr="00280F1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80F12" w:rsidRPr="00280F12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280F12" w:rsidRPr="00280F12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280F12" w:rsidRPr="00280F12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в границах земельного участка, ориентир нежилое здание, почтовый адрес ориентира: Российская Федерация, Приморский край, муниципальный округ город </w:t>
      </w:r>
      <w:proofErr w:type="spellStart"/>
      <w:r w:rsidR="00280F12" w:rsidRPr="00280F1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80F12" w:rsidRPr="00280F12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280F12" w:rsidRPr="00280F1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80F12" w:rsidRPr="00280F1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80F12" w:rsidRPr="00280F12">
        <w:rPr>
          <w:rFonts w:ascii="Times New Roman" w:hAnsi="Times New Roman" w:cs="Times New Roman"/>
          <w:sz w:val="24"/>
          <w:szCs w:val="24"/>
        </w:rPr>
        <w:t>Кронида</w:t>
      </w:r>
      <w:proofErr w:type="spellEnd"/>
      <w:r w:rsidR="00280F12" w:rsidRPr="00280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F12" w:rsidRPr="00280F12">
        <w:rPr>
          <w:rFonts w:ascii="Times New Roman" w:hAnsi="Times New Roman" w:cs="Times New Roman"/>
          <w:sz w:val="24"/>
          <w:szCs w:val="24"/>
        </w:rPr>
        <w:t>Кореннова</w:t>
      </w:r>
      <w:proofErr w:type="spellEnd"/>
      <w:r w:rsidR="00280F12" w:rsidRPr="00280F12">
        <w:rPr>
          <w:rFonts w:ascii="Times New Roman" w:hAnsi="Times New Roman" w:cs="Times New Roman"/>
          <w:sz w:val="24"/>
          <w:szCs w:val="24"/>
        </w:rPr>
        <w:t>, д. 1, площадь земельного участка                   444 кв. м.</w:t>
      </w:r>
    </w:p>
    <w:p w:rsidR="00537728" w:rsidRPr="00280F12" w:rsidRDefault="0025046C" w:rsidP="00280F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F12">
        <w:rPr>
          <w:rFonts w:ascii="Times New Roman" w:hAnsi="Times New Roman" w:cs="Times New Roman"/>
          <w:sz w:val="24"/>
          <w:szCs w:val="24"/>
        </w:rPr>
        <w:t xml:space="preserve">Земельный  участок расположен в территориальной </w:t>
      </w:r>
      <w:r w:rsidRPr="00280F1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80F12" w:rsidRPr="00280F12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280F12" w:rsidRPr="00280F12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537728" w:rsidRPr="00280F1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280F12" w:rsidRPr="00280F12">
        <w:rPr>
          <w:rFonts w:ascii="Times New Roman" w:hAnsi="Times New Roman" w:cs="Times New Roman"/>
          <w:iCs/>
          <w:sz w:val="24"/>
          <w:szCs w:val="24"/>
          <w:lang w:bidi="en-US"/>
        </w:rPr>
        <w:t>Зона размещения рыночных комплексов</w:t>
      </w:r>
      <w:r w:rsidR="00537728" w:rsidRPr="00280F12">
        <w:rPr>
          <w:rFonts w:ascii="Times New Roman" w:hAnsi="Times New Roman" w:cs="Times New Roman"/>
          <w:sz w:val="24"/>
          <w:szCs w:val="24"/>
        </w:rPr>
        <w:t>.</w:t>
      </w:r>
    </w:p>
    <w:p w:rsidR="0025046C" w:rsidRDefault="0025046C" w:rsidP="00EE3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</w:t>
      </w:r>
      <w:r w:rsidRPr="00577B86">
        <w:rPr>
          <w:rFonts w:ascii="Times New Roman" w:hAnsi="Times New Roman" w:cs="Times New Roman"/>
          <w:sz w:val="24"/>
          <w:szCs w:val="24"/>
        </w:rPr>
        <w:t xml:space="preserve">земельного участка - </w:t>
      </w:r>
      <w:r w:rsidR="00537728" w:rsidRPr="00577B86">
        <w:rPr>
          <w:rFonts w:ascii="Times New Roman" w:hAnsi="Times New Roman" w:cs="Times New Roman"/>
          <w:sz w:val="24"/>
          <w:szCs w:val="24"/>
        </w:rPr>
        <w:t>«</w:t>
      </w:r>
      <w:r w:rsidR="00577B86" w:rsidRPr="00577B86">
        <w:rPr>
          <w:rFonts w:ascii="Times New Roman" w:hAnsi="Times New Roman" w:cs="Times New Roman"/>
          <w:sz w:val="24"/>
          <w:szCs w:val="24"/>
        </w:rPr>
        <w:t>объекты дорожного сервиса</w:t>
      </w:r>
      <w:r w:rsidR="00537728" w:rsidRPr="00577B86">
        <w:rPr>
          <w:rFonts w:ascii="Times New Roman" w:hAnsi="Times New Roman" w:cs="Times New Roman"/>
          <w:sz w:val="24"/>
          <w:szCs w:val="24"/>
        </w:rPr>
        <w:t>»</w:t>
      </w:r>
      <w:r w:rsidR="00537728" w:rsidRPr="00577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728" w:rsidRPr="00577B86">
        <w:rPr>
          <w:rFonts w:ascii="Times New Roman" w:hAnsi="Times New Roman" w:cs="Times New Roman"/>
          <w:sz w:val="24"/>
          <w:szCs w:val="24"/>
        </w:rPr>
        <w:t xml:space="preserve">(код  </w:t>
      </w:r>
      <w:r w:rsidR="00EE30F3">
        <w:rPr>
          <w:rFonts w:ascii="Times New Roman" w:hAnsi="Times New Roman" w:cs="Times New Roman"/>
          <w:sz w:val="24"/>
          <w:szCs w:val="24"/>
        </w:rPr>
        <w:t>4.9.1</w:t>
      </w:r>
      <w:r w:rsidR="00537728" w:rsidRPr="00577B86">
        <w:rPr>
          <w:rFonts w:ascii="Times New Roman" w:hAnsi="Times New Roman" w:cs="Times New Roman"/>
          <w:sz w:val="24"/>
          <w:szCs w:val="24"/>
        </w:rPr>
        <w:t>. по Классификатору).</w:t>
      </w:r>
    </w:p>
    <w:p w:rsidR="00EE30F3" w:rsidRDefault="00EE30F3" w:rsidP="00EE3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46C" w:rsidRPr="00470FAC" w:rsidRDefault="0025046C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FAC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046C" w:rsidRDefault="0025046C" w:rsidP="00250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муниципального округа город </w:t>
      </w:r>
      <w:proofErr w:type="spellStart"/>
      <w:r w:rsidRPr="003F409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3F409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F4095" w:rsidRPr="003F409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70FAC" w:rsidRPr="003F4095">
        <w:rPr>
          <w:rFonts w:ascii="Times New Roman" w:eastAsia="Times New Roman" w:hAnsi="Times New Roman" w:cs="Times New Roman"/>
          <w:sz w:val="24"/>
          <w:szCs w:val="24"/>
        </w:rPr>
        <w:t xml:space="preserve"> сент</w:t>
      </w:r>
      <w:r w:rsidR="003F4095" w:rsidRPr="003F4095">
        <w:rPr>
          <w:rFonts w:ascii="Times New Roman" w:eastAsia="Times New Roman" w:hAnsi="Times New Roman" w:cs="Times New Roman"/>
          <w:sz w:val="24"/>
          <w:szCs w:val="24"/>
        </w:rPr>
        <w:t>ября 2025 г.                № 87</w:t>
      </w:r>
      <w:r w:rsidRPr="003F4095">
        <w:rPr>
          <w:rFonts w:ascii="Times New Roman" w:eastAsia="Times New Roman" w:hAnsi="Times New Roman" w:cs="Times New Roman"/>
          <w:sz w:val="24"/>
          <w:szCs w:val="24"/>
        </w:rPr>
        <w:t>-пг «</w:t>
      </w:r>
      <w:r w:rsidRPr="003F40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муниципального округа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Приморского края».</w:t>
      </w:r>
    </w:p>
    <w:p w:rsidR="0025046C" w:rsidRDefault="0025046C" w:rsidP="00250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информационных материалов к Проекту:</w:t>
      </w:r>
    </w:p>
    <w:p w:rsidR="0025046C" w:rsidRDefault="0025046C" w:rsidP="0025046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>
        <w:rPr>
          <w:rFonts w:ascii="Times New Roman" w:hAnsi="Times New Roman" w:cs="Times New Roman"/>
          <w:sz w:val="24"/>
          <w:szCs w:val="24"/>
        </w:rPr>
        <w:t>проект  решения о предоставлении разрешения на условно разрешенный вид  использования земельного участка.</w:t>
      </w:r>
    </w:p>
    <w:p w:rsidR="0025046C" w:rsidRDefault="0025046C" w:rsidP="0025046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материалы: схема на кадастровом плане территории с  указанием местоположения рассматриваемого земельного участка.</w:t>
      </w:r>
    </w:p>
    <w:p w:rsidR="0025046C" w:rsidRDefault="0025046C" w:rsidP="0025046C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5046C" w:rsidRDefault="0025046C" w:rsidP="0025046C">
      <w:pPr>
        <w:pStyle w:val="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Наименование  официального  сайта,  на  котором будет размещен Проект, подлежащий рассмотрению на публичных слушаниях, и информационные материалы к нему</w:t>
      </w:r>
      <w:r w:rsidRPr="00537728">
        <w:rPr>
          <w:b w:val="0"/>
          <w:sz w:val="24"/>
        </w:rPr>
        <w:t xml:space="preserve">:   </w:t>
      </w:r>
      <w:hyperlink r:id="rId7" w:history="1">
        <w:r w:rsidRPr="00537728">
          <w:rPr>
            <w:rStyle w:val="a7"/>
            <w:b w:val="0"/>
            <w:color w:val="auto"/>
            <w:sz w:val="24"/>
          </w:rPr>
          <w:t>http://partizansk.org</w:t>
        </w:r>
      </w:hyperlink>
      <w:r w:rsidRPr="00537728">
        <w:rPr>
          <w:b w:val="0"/>
          <w:sz w:val="24"/>
        </w:rPr>
        <w:t>.</w:t>
      </w:r>
      <w:proofErr w:type="spellStart"/>
      <w:r w:rsidRPr="00537728">
        <w:rPr>
          <w:b w:val="0"/>
          <w:sz w:val="24"/>
          <w:lang w:val="en-US"/>
        </w:rPr>
        <w:t>ru</w:t>
      </w:r>
      <w:proofErr w:type="spellEnd"/>
      <w:r w:rsidRPr="00537728">
        <w:rPr>
          <w:b w:val="0"/>
          <w:sz w:val="24"/>
        </w:rPr>
        <w:t xml:space="preserve"> (</w:t>
      </w:r>
      <w:r>
        <w:rPr>
          <w:b w:val="0"/>
          <w:sz w:val="24"/>
        </w:rPr>
        <w:t>раздел «Градостроительство»).</w:t>
      </w:r>
    </w:p>
    <w:p w:rsidR="0025046C" w:rsidRDefault="0025046C" w:rsidP="002504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Проекту: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Подготовка </w:t>
      </w:r>
      <w:hyperlink r:id="rId8" w:tgtFrame="_blank" w:history="1">
        <w:r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муниципального округа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муниципального округа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Интернет;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  участком, применительно к которому запрашивается разрешение на условно разрешенный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Размещение Проекта на официальном сайте муниципального округа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Проекта.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Проекту решения о предоставлении разрешения на условно разрешенный вид  использования земельного участка в официальном печатном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муниципального округа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муниципального округа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публичных слушаний по Проекту: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 их проведении до дня опубликования заключения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046C" w:rsidRDefault="0025046C" w:rsidP="0025046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Проекта, подлежащего рассмотрению на публичных слушаниях, проводится по адресу: Российская Федерация,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Приморский край,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Садовая, д.1  (1-ый этаж, фойе).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экспозиции: с 8:30 часов до 17:30 часов (понедельник – четверг),             с 8:30 часов до 16:15 часов (пятница).</w:t>
      </w:r>
    </w:p>
    <w:p w:rsidR="0025046C" w:rsidRDefault="0025046C" w:rsidP="00250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  Срок проведения экспозиции Проекта:  с  </w:t>
      </w:r>
      <w:r w:rsidR="00EE30F3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2025 г. до </w:t>
      </w:r>
      <w:r w:rsidR="00EE30F3">
        <w:rPr>
          <w:rFonts w:ascii="Times New Roman" w:eastAsia="Times New Roman" w:hAnsi="Times New Roman" w:cs="Times New Roman"/>
          <w:sz w:val="24"/>
          <w:szCs w:val="24"/>
        </w:rPr>
        <w:t>06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г.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Проекта: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Проекта, подлежащего рассмотрению на публичных слушаниях, информационных материалов к нему и проведения экспозиции Проекта участники публичных слушаний, прошедшие идентификацию, вправе вносить предложения и замечания, касающиеся Проекта: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муниципального округа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Муниципальный округ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12;</w:t>
      </w:r>
    </w:p>
    <w:p w:rsidR="0025046C" w:rsidRPr="008B4F16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по электронному </w:t>
      </w:r>
      <w:r w:rsidRPr="008B4F16">
        <w:rPr>
          <w:rFonts w:ascii="Times New Roman" w:hAnsi="Times New Roman" w:cs="Times New Roman"/>
          <w:sz w:val="24"/>
          <w:szCs w:val="24"/>
        </w:rPr>
        <w:t>адресу:</w:t>
      </w:r>
      <w:r w:rsidRPr="008B4F16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9" w:history="1">
        <w:r w:rsidRPr="008B4F1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8B4F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4F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B4F16">
        <w:rPr>
          <w:rFonts w:ascii="Times New Roman" w:hAnsi="Times New Roman" w:cs="Times New Roman"/>
          <w:sz w:val="24"/>
          <w:szCs w:val="24"/>
        </w:rPr>
        <w:t>;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посредством записи в книге (журнале) учета предложений посетителей экспозиции Проекта, подлежащих рассмотрению на публичных слушаниях.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E25A6C">
        <w:rPr>
          <w:rFonts w:ascii="Times New Roman" w:hAnsi="Times New Roman" w:cs="Times New Roman"/>
          <w:sz w:val="24"/>
          <w:szCs w:val="24"/>
        </w:rPr>
        <w:t>асающихся проекта определен с 26 сентября 2025 г. по 30</w:t>
      </w:r>
      <w:r>
        <w:rPr>
          <w:rFonts w:ascii="Times New Roman" w:hAnsi="Times New Roman" w:cs="Times New Roman"/>
          <w:sz w:val="24"/>
          <w:szCs w:val="24"/>
        </w:rPr>
        <w:t xml:space="preserve"> сентября 2025 г.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Дата,  время и место проведения собрания участников публичных слушаний: </w:t>
      </w:r>
    </w:p>
    <w:p w:rsidR="0025046C" w:rsidRDefault="0025046C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дата: </w:t>
      </w:r>
      <w:r w:rsidR="00E25A6C">
        <w:rPr>
          <w:rFonts w:ascii="Times New Roman" w:eastAsia="Times New Roman" w:hAnsi="Times New Roman" w:cs="Times New Roman"/>
          <w:sz w:val="24"/>
          <w:szCs w:val="24"/>
        </w:rPr>
        <w:t>06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г. </w:t>
      </w:r>
    </w:p>
    <w:p w:rsidR="0025046C" w:rsidRDefault="00E25A6C" w:rsidP="0025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время:  начало в 15:00</w:t>
      </w:r>
      <w:r w:rsidR="0025046C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25046C" w:rsidRDefault="0025046C" w:rsidP="00250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Приморский  край,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округ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25046C" w:rsidRDefault="0025046C" w:rsidP="002504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046C" w:rsidRDefault="0025046C" w:rsidP="00250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  Контактный  номер телефона для получения справки по вопросам, связанным с проведением процедуры публичных слушаний:  8(42363) 621-87</w:t>
      </w:r>
    </w:p>
    <w:p w:rsidR="0025046C" w:rsidRDefault="0025046C" w:rsidP="00250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25046C" w:rsidRDefault="0025046C" w:rsidP="002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Председатель Комиссии                                                                                         С.С. Юдин</w:t>
      </w:r>
    </w:p>
    <w:p w:rsidR="0025046C" w:rsidRDefault="0025046C" w:rsidP="002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Секретарь  Комиссии                                                                                           М.А.Толмачева</w:t>
      </w:r>
    </w:p>
    <w:p w:rsidR="00A85020" w:rsidRPr="00B2515C" w:rsidRDefault="00A85020" w:rsidP="002504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F3" w:rsidRDefault="00EE30F3" w:rsidP="005F3F2E">
      <w:pPr>
        <w:spacing w:after="0" w:line="240" w:lineRule="auto"/>
      </w:pPr>
      <w:r>
        <w:separator/>
      </w:r>
    </w:p>
  </w:endnote>
  <w:endnote w:type="continuationSeparator" w:id="0">
    <w:p w:rsidR="00EE30F3" w:rsidRDefault="00EE30F3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F3" w:rsidRDefault="00EE30F3" w:rsidP="005F3F2E">
      <w:pPr>
        <w:spacing w:after="0" w:line="240" w:lineRule="auto"/>
      </w:pPr>
      <w:r>
        <w:separator/>
      </w:r>
    </w:p>
  </w:footnote>
  <w:footnote w:type="continuationSeparator" w:id="0">
    <w:p w:rsidR="00EE30F3" w:rsidRDefault="00EE30F3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500C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921E5"/>
    <w:rsid w:val="001A1B13"/>
    <w:rsid w:val="001A7549"/>
    <w:rsid w:val="001B216C"/>
    <w:rsid w:val="001B4757"/>
    <w:rsid w:val="001B6F7B"/>
    <w:rsid w:val="001D5FE6"/>
    <w:rsid w:val="001E2D3C"/>
    <w:rsid w:val="001E43BA"/>
    <w:rsid w:val="001F7378"/>
    <w:rsid w:val="00202C96"/>
    <w:rsid w:val="00203477"/>
    <w:rsid w:val="00206FD9"/>
    <w:rsid w:val="00217971"/>
    <w:rsid w:val="0025046C"/>
    <w:rsid w:val="00253BD9"/>
    <w:rsid w:val="00255745"/>
    <w:rsid w:val="0026081D"/>
    <w:rsid w:val="00271B06"/>
    <w:rsid w:val="00280F12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B527A"/>
    <w:rsid w:val="003F4095"/>
    <w:rsid w:val="003F4D1E"/>
    <w:rsid w:val="00400C91"/>
    <w:rsid w:val="00430C8C"/>
    <w:rsid w:val="004401F9"/>
    <w:rsid w:val="00441114"/>
    <w:rsid w:val="0044627E"/>
    <w:rsid w:val="004521A4"/>
    <w:rsid w:val="00467BDB"/>
    <w:rsid w:val="00470FAC"/>
    <w:rsid w:val="0047661D"/>
    <w:rsid w:val="004821D2"/>
    <w:rsid w:val="00491675"/>
    <w:rsid w:val="00496000"/>
    <w:rsid w:val="004F5471"/>
    <w:rsid w:val="0051167A"/>
    <w:rsid w:val="00521728"/>
    <w:rsid w:val="00537728"/>
    <w:rsid w:val="00542C35"/>
    <w:rsid w:val="00563F03"/>
    <w:rsid w:val="005675E3"/>
    <w:rsid w:val="00574DCE"/>
    <w:rsid w:val="00577B86"/>
    <w:rsid w:val="00580F10"/>
    <w:rsid w:val="00594F16"/>
    <w:rsid w:val="005A6D79"/>
    <w:rsid w:val="005C6068"/>
    <w:rsid w:val="005D7E89"/>
    <w:rsid w:val="005E2AAE"/>
    <w:rsid w:val="005F3F2E"/>
    <w:rsid w:val="00617AC9"/>
    <w:rsid w:val="00654DC9"/>
    <w:rsid w:val="00684CFB"/>
    <w:rsid w:val="00686184"/>
    <w:rsid w:val="0069520C"/>
    <w:rsid w:val="006B024A"/>
    <w:rsid w:val="006B2BE4"/>
    <w:rsid w:val="006B7D99"/>
    <w:rsid w:val="006D1846"/>
    <w:rsid w:val="006E31C1"/>
    <w:rsid w:val="00702CAE"/>
    <w:rsid w:val="00705357"/>
    <w:rsid w:val="007137A4"/>
    <w:rsid w:val="00714AB8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51E0B"/>
    <w:rsid w:val="008644E3"/>
    <w:rsid w:val="00890166"/>
    <w:rsid w:val="008B2B77"/>
    <w:rsid w:val="008B4F16"/>
    <w:rsid w:val="008C2CC9"/>
    <w:rsid w:val="008D2D9B"/>
    <w:rsid w:val="008F4E9F"/>
    <w:rsid w:val="00905133"/>
    <w:rsid w:val="009133F6"/>
    <w:rsid w:val="009364B7"/>
    <w:rsid w:val="00950D28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96C6E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C5FF3"/>
    <w:rsid w:val="00DE7A20"/>
    <w:rsid w:val="00DF7344"/>
    <w:rsid w:val="00E03CA0"/>
    <w:rsid w:val="00E0543B"/>
    <w:rsid w:val="00E2223D"/>
    <w:rsid w:val="00E25A6C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E30F3"/>
    <w:rsid w:val="00EF4D88"/>
    <w:rsid w:val="00EF68E3"/>
    <w:rsid w:val="00EF7447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65</cp:revision>
  <cp:lastPrinted>2025-09-03T01:46:00Z</cp:lastPrinted>
  <dcterms:created xsi:type="dcterms:W3CDTF">2022-03-29T07:05:00Z</dcterms:created>
  <dcterms:modified xsi:type="dcterms:W3CDTF">2025-09-23T23:02:00Z</dcterms:modified>
</cp:coreProperties>
</file>