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6D" w:rsidRDefault="00C55B6D" w:rsidP="00C55B6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55B6D" w:rsidRDefault="00C55B6D" w:rsidP="00C55B6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55B6D" w:rsidRPr="00C30D6B" w:rsidRDefault="00C55B6D" w:rsidP="00C55B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55B6D" w:rsidRDefault="00C55B6D" w:rsidP="00C55B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5B6D" w:rsidRDefault="00C55B6D" w:rsidP="00C55B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C55B6D" w:rsidRDefault="00C55B6D" w:rsidP="00C55B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земельного участка</w:t>
      </w:r>
    </w:p>
    <w:p w:rsidR="00C55B6D" w:rsidRDefault="00C55B6D" w:rsidP="00C55B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5B6D" w:rsidRPr="00EF5EC0" w:rsidRDefault="00C55B6D" w:rsidP="00DD68AD">
      <w:pPr>
        <w:spacing w:after="12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10149B" w:rsidRPr="00DD68A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DD68A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>апреля 2025</w:t>
      </w:r>
      <w:r w:rsidR="00DD68A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C55B6D" w:rsidRPr="008A4AEA" w:rsidRDefault="00C55B6D" w:rsidP="00DD68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5 человек </w:t>
      </w:r>
      <w:r w:rsidR="00DD68AD">
        <w:rPr>
          <w:rFonts w:ascii="Times New Roman" w:hAnsi="Times New Roman" w:cs="Times New Roman"/>
          <w:sz w:val="28"/>
          <w:szCs w:val="28"/>
        </w:rPr>
        <w:t>–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</w:t>
      </w:r>
      <w:r w:rsidR="00DD68AD" w:rsidRPr="00DD68AD">
        <w:rPr>
          <w:rFonts w:ascii="Times New Roman" w:hAnsi="Times New Roman" w:cs="Times New Roman"/>
          <w:sz w:val="28"/>
          <w:szCs w:val="28"/>
        </w:rPr>
        <w:t xml:space="preserve"> </w:t>
      </w:r>
      <w:r w:rsidRPr="00446EBE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муниципального округа город Партизанск Приморского края.</w:t>
      </w:r>
    </w:p>
    <w:p w:rsidR="00C55B6D" w:rsidRPr="003A6874" w:rsidRDefault="00C55B6D" w:rsidP="00DD68AD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D68A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от </w:t>
      </w:r>
      <w:r w:rsidR="0010149B" w:rsidRPr="0010149B">
        <w:rPr>
          <w:rFonts w:ascii="Times New Roman" w:eastAsia="Times New Roman" w:hAnsi="Times New Roman" w:cs="Times New Roman"/>
          <w:sz w:val="28"/>
          <w:szCs w:val="28"/>
        </w:rPr>
        <w:t>23</w:t>
      </w:r>
      <w:r w:rsidR="00DD68A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апреля 2025</w:t>
      </w:r>
      <w:r w:rsidR="00DD68A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B6D" w:rsidRDefault="00DD68AD" w:rsidP="00DD68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8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5B6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5B6D" w:rsidRPr="008A4AEA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DD6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B6D" w:rsidRPr="008A4AEA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Pr="00DD6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B6D" w:rsidRPr="008A4AEA">
        <w:rPr>
          <w:rFonts w:ascii="Times New Roman" w:eastAsia="Times New Roman" w:hAnsi="Times New Roman" w:cs="Times New Roman"/>
          <w:sz w:val="28"/>
          <w:szCs w:val="28"/>
        </w:rPr>
        <w:t>рассмотренного</w:t>
      </w:r>
      <w:r w:rsidRPr="00DD6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B6D" w:rsidRPr="008A4A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D6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B6D"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="00C55B6D"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C55B6D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="00C55B6D"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C55B6D" w:rsidRPr="0010149B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55B6D" w:rsidRPr="0010149B">
        <w:rPr>
          <w:rFonts w:ascii="Times New Roman" w:hAnsi="Times New Roman" w:cs="Times New Roman"/>
          <w:sz w:val="28"/>
          <w:szCs w:val="28"/>
        </w:rPr>
        <w:t xml:space="preserve"> «</w:t>
      </w:r>
      <w:r w:rsidR="0010149B" w:rsidRPr="0010149B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55B6D" w:rsidRPr="0010149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55B6D" w:rsidRPr="0010149B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Pr="00DD68AD">
        <w:rPr>
          <w:rFonts w:ascii="Times New Roman" w:hAnsi="Times New Roman" w:cs="Times New Roman"/>
          <w:sz w:val="28"/>
          <w:szCs w:val="28"/>
        </w:rPr>
        <w:t xml:space="preserve"> </w:t>
      </w:r>
      <w:r w:rsidR="00C55B6D" w:rsidRPr="003C1E06">
        <w:rPr>
          <w:rFonts w:ascii="Times New Roman" w:hAnsi="Times New Roman" w:cs="Times New Roman"/>
          <w:sz w:val="28"/>
          <w:szCs w:val="28"/>
        </w:rPr>
        <w:t>участка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55B6D" w:rsidRPr="003C1E0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55B6D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C55B6D">
        <w:rPr>
          <w:rFonts w:ascii="Times New Roman" w:hAnsi="Times New Roman" w:cs="Times New Roman"/>
          <w:sz w:val="28"/>
          <w:szCs w:val="28"/>
        </w:rPr>
        <w:t xml:space="preserve">. Код вида по Классификатору – </w:t>
      </w:r>
      <w:r w:rsidR="007F5AA1" w:rsidRPr="007F5AA1">
        <w:rPr>
          <w:rFonts w:ascii="Times New Roman" w:hAnsi="Times New Roman" w:cs="Times New Roman"/>
          <w:sz w:val="28"/>
          <w:szCs w:val="28"/>
        </w:rPr>
        <w:t>13</w:t>
      </w:r>
      <w:r w:rsidR="00C55B6D">
        <w:rPr>
          <w:rFonts w:ascii="Times New Roman" w:hAnsi="Times New Roman" w:cs="Times New Roman"/>
          <w:sz w:val="28"/>
          <w:szCs w:val="28"/>
        </w:rPr>
        <w:t>.1.</w:t>
      </w:r>
    </w:p>
    <w:p w:rsidR="007F5AA1" w:rsidRPr="004E3CB3" w:rsidRDefault="00C55B6D" w:rsidP="00DD68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CB3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</w:t>
      </w:r>
      <w:r w:rsidR="007F5AA1" w:rsidRPr="004E3CB3">
        <w:rPr>
          <w:rFonts w:ascii="Times New Roman" w:hAnsi="Times New Roman" w:cs="Times New Roman"/>
          <w:sz w:val="28"/>
          <w:szCs w:val="28"/>
        </w:rPr>
        <w:t>образ</w:t>
      </w:r>
      <w:r w:rsidR="009D4E6A" w:rsidRPr="004E3CB3">
        <w:rPr>
          <w:rFonts w:ascii="Times New Roman" w:hAnsi="Times New Roman" w:cs="Times New Roman"/>
          <w:sz w:val="28"/>
          <w:szCs w:val="28"/>
        </w:rPr>
        <w:t>ован</w:t>
      </w:r>
      <w:r w:rsidR="007F5AA1" w:rsidRPr="004E3CB3">
        <w:rPr>
          <w:rFonts w:ascii="Times New Roman" w:hAnsi="Times New Roman" w:cs="Times New Roman"/>
          <w:sz w:val="28"/>
          <w:szCs w:val="28"/>
        </w:rPr>
        <w:t xml:space="preserve"> в соответствии со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5AA1" w:rsidRPr="004E3CB3">
        <w:rPr>
          <w:rFonts w:ascii="Times New Roman" w:hAnsi="Times New Roman" w:cs="Times New Roman"/>
          <w:sz w:val="28"/>
          <w:szCs w:val="28"/>
        </w:rPr>
        <w:t>схемой расположения земельного участка на кадастровом плане территории,</w:t>
      </w:r>
      <w:r w:rsidR="007F5AA1" w:rsidRPr="004E3CB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7F5AA1" w:rsidRPr="004E3CB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34645D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7F5AA1" w:rsidRPr="004E3CB3">
        <w:rPr>
          <w:rFonts w:ascii="Times New Roman" w:hAnsi="Times New Roman" w:cs="Times New Roman"/>
          <w:sz w:val="28"/>
          <w:szCs w:val="28"/>
        </w:rPr>
        <w:t xml:space="preserve"> от 21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5AA1" w:rsidRPr="004E3CB3">
        <w:rPr>
          <w:rFonts w:ascii="Times New Roman" w:hAnsi="Times New Roman" w:cs="Times New Roman"/>
          <w:sz w:val="28"/>
          <w:szCs w:val="28"/>
        </w:rPr>
        <w:t>марта 2025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5AA1" w:rsidRPr="004E3CB3">
        <w:rPr>
          <w:rFonts w:ascii="Times New Roman" w:hAnsi="Times New Roman" w:cs="Times New Roman"/>
          <w:sz w:val="28"/>
          <w:szCs w:val="28"/>
        </w:rPr>
        <w:t>года №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5AA1" w:rsidRPr="004E3CB3">
        <w:rPr>
          <w:rFonts w:ascii="Times New Roman" w:hAnsi="Times New Roman" w:cs="Times New Roman"/>
          <w:sz w:val="28"/>
          <w:szCs w:val="28"/>
        </w:rPr>
        <w:t>522-па «Об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5AA1" w:rsidRPr="004E3CB3">
        <w:rPr>
          <w:rFonts w:ascii="Times New Roman" w:hAnsi="Times New Roman" w:cs="Times New Roman"/>
          <w:sz w:val="28"/>
          <w:szCs w:val="28"/>
        </w:rPr>
        <w:t xml:space="preserve">утверждении схемы расположения земельного участка на кадастровом плане территории, расположенного на территории </w:t>
      </w:r>
      <w:r w:rsidR="0034645D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7F5AA1" w:rsidRPr="004E3CB3">
        <w:rPr>
          <w:rFonts w:ascii="Times New Roman" w:hAnsi="Times New Roman" w:cs="Times New Roman"/>
          <w:sz w:val="28"/>
          <w:szCs w:val="28"/>
        </w:rPr>
        <w:t>»</w:t>
      </w:r>
      <w:r w:rsidR="007F5AA1" w:rsidRPr="004E3CB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7F5AA1" w:rsidRPr="004E3CB3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7F5AA1" w:rsidRPr="004E3CB3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установлен: примерно в 20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7F5AA1" w:rsidRPr="004E3CB3">
        <w:rPr>
          <w:rFonts w:ascii="Times New Roman" w:hAnsi="Times New Roman" w:cs="Times New Roman"/>
          <w:sz w:val="28"/>
          <w:szCs w:val="28"/>
        </w:rPr>
        <w:t>метрах</w:t>
      </w:r>
      <w:proofErr w:type="gramEnd"/>
      <w:r w:rsidR="007F5AA1" w:rsidRPr="004E3CB3">
        <w:rPr>
          <w:rFonts w:ascii="Times New Roman" w:hAnsi="Times New Roman" w:cs="Times New Roman"/>
          <w:sz w:val="28"/>
          <w:szCs w:val="28"/>
        </w:rPr>
        <w:t xml:space="preserve"> по направлению на юго-восток от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5AA1" w:rsidRPr="004E3CB3">
        <w:rPr>
          <w:rFonts w:ascii="Times New Roman" w:hAnsi="Times New Roman" w:cs="Times New Roman"/>
          <w:sz w:val="28"/>
          <w:szCs w:val="28"/>
        </w:rPr>
        <w:t>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Партизанск, г.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5AA1" w:rsidRPr="004E3CB3">
        <w:rPr>
          <w:rFonts w:ascii="Times New Roman" w:hAnsi="Times New Roman" w:cs="Times New Roman"/>
          <w:sz w:val="28"/>
          <w:szCs w:val="28"/>
        </w:rPr>
        <w:t>Партизанск, ул.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7F5AA1" w:rsidRPr="004E3CB3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7F5AA1" w:rsidRPr="004E3CB3">
        <w:rPr>
          <w:rFonts w:ascii="Times New Roman" w:hAnsi="Times New Roman" w:cs="Times New Roman"/>
          <w:sz w:val="28"/>
          <w:szCs w:val="28"/>
        </w:rPr>
        <w:t>, д.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5AA1" w:rsidRPr="004E3CB3">
        <w:rPr>
          <w:rFonts w:ascii="Times New Roman" w:hAnsi="Times New Roman" w:cs="Times New Roman"/>
          <w:sz w:val="28"/>
          <w:szCs w:val="28"/>
        </w:rPr>
        <w:t>7. Площадь земельного участка 203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5AA1" w:rsidRPr="004E3CB3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DD68AD" w:rsidRPr="00DD68A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7F5AA1" w:rsidRPr="004E3CB3">
        <w:rPr>
          <w:rFonts w:ascii="Times New Roman" w:hAnsi="Times New Roman" w:cs="Times New Roman"/>
          <w:sz w:val="28"/>
          <w:szCs w:val="28"/>
        </w:rPr>
        <w:t>.</w:t>
      </w:r>
    </w:p>
    <w:p w:rsidR="00C55B6D" w:rsidRDefault="00C55B6D" w:rsidP="00DD68A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</w:t>
      </w:r>
      <w:r w:rsidR="00DD68AD" w:rsidRPr="00DD68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C55B6D" w:rsidRDefault="00C55B6D" w:rsidP="00DD68AD">
      <w:pPr>
        <w:spacing w:after="12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C55B6D" w:rsidRDefault="00C55B6D" w:rsidP="00DD68AD">
      <w:pPr>
        <w:spacing w:after="12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предложений и замечаний: так как такие предложения и замечания в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Комиссию по</w:t>
      </w:r>
      <w:r w:rsidR="00DD68A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46EBE">
        <w:rPr>
          <w:rFonts w:ascii="Times New Roman" w:hAnsi="Times New Roman" w:cs="Times New Roman"/>
          <w:sz w:val="28"/>
          <w:szCs w:val="28"/>
        </w:rPr>
        <w:lastRenderedPageBreak/>
        <w:t>округа город Партизанск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C55B6D" w:rsidRDefault="00C55B6D" w:rsidP="00DD68AD">
      <w:pPr>
        <w:spacing w:after="12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55B6D" w:rsidRDefault="00C55B6D" w:rsidP="00DD68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</w:t>
      </w:r>
      <w:r w:rsidR="00DD68AD" w:rsidRPr="00A23687">
        <w:rPr>
          <w:rFonts w:ascii="Times New Roman" w:hAnsi="Times New Roman" w:cs="Times New Roman"/>
          <w:sz w:val="28"/>
          <w:szCs w:val="28"/>
        </w:rPr>
        <w:t xml:space="preserve"> </w:t>
      </w:r>
      <w:r w:rsidR="00DD68AD">
        <w:rPr>
          <w:rFonts w:ascii="Times New Roman" w:hAnsi="Times New Roman" w:cs="Times New Roman"/>
          <w:sz w:val="28"/>
          <w:szCs w:val="28"/>
        </w:rPr>
        <w:t>–</w:t>
      </w:r>
      <w:r w:rsidR="00DD68AD" w:rsidRPr="00A23687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«</w:t>
      </w:r>
      <w:r w:rsidR="009E18C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DD68AD" w:rsidRPr="00020FAE" w:rsidRDefault="00C55B6D" w:rsidP="00DD68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687">
        <w:rPr>
          <w:rFonts w:ascii="Times New Roman" w:hAnsi="Times New Roman" w:cs="Times New Roman"/>
          <w:sz w:val="28"/>
          <w:szCs w:val="28"/>
        </w:rPr>
        <w:t>2.2.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A23687">
        <w:rPr>
          <w:rFonts w:ascii="Times New Roman" w:hAnsi="Times New Roman" w:cs="Times New Roman"/>
          <w:sz w:val="28"/>
          <w:szCs w:val="28"/>
        </w:rPr>
        <w:t>Считать возможным использование земельного участка</w:t>
      </w:r>
      <w:r w:rsidR="009E18CD" w:rsidRPr="00A23687">
        <w:rPr>
          <w:rFonts w:ascii="Times New Roman" w:hAnsi="Times New Roman" w:cs="Times New Roman"/>
          <w:sz w:val="28"/>
          <w:szCs w:val="28"/>
        </w:rPr>
        <w:t>,</w:t>
      </w:r>
      <w:r w:rsidRPr="00A23687">
        <w:rPr>
          <w:rFonts w:ascii="Times New Roman" w:hAnsi="Times New Roman" w:cs="Times New Roman"/>
          <w:sz w:val="28"/>
          <w:szCs w:val="28"/>
        </w:rPr>
        <w:t xml:space="preserve"> </w:t>
      </w:r>
      <w:r w:rsidR="009E18CD" w:rsidRPr="00A23687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9E18CD" w:rsidRPr="00A2368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E18CD" w:rsidRPr="00A2368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34645D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муниципального округа город Партизанск Приморского края </w:t>
      </w:r>
      <w:r w:rsidR="009E18CD" w:rsidRPr="00A23687">
        <w:rPr>
          <w:rFonts w:ascii="Times New Roman" w:hAnsi="Times New Roman" w:cs="Times New Roman"/>
          <w:sz w:val="28"/>
          <w:szCs w:val="28"/>
        </w:rPr>
        <w:t>от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E18CD" w:rsidRPr="00A23687">
        <w:rPr>
          <w:rFonts w:ascii="Times New Roman" w:hAnsi="Times New Roman" w:cs="Times New Roman"/>
          <w:sz w:val="28"/>
          <w:szCs w:val="28"/>
        </w:rPr>
        <w:t>21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E18CD" w:rsidRPr="00A23687">
        <w:rPr>
          <w:rFonts w:ascii="Times New Roman" w:hAnsi="Times New Roman" w:cs="Times New Roman"/>
          <w:sz w:val="28"/>
          <w:szCs w:val="28"/>
        </w:rPr>
        <w:t>марта 2025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E18CD" w:rsidRPr="00A23687">
        <w:rPr>
          <w:rFonts w:ascii="Times New Roman" w:hAnsi="Times New Roman" w:cs="Times New Roman"/>
          <w:sz w:val="28"/>
          <w:szCs w:val="28"/>
        </w:rPr>
        <w:t>года</w:t>
      </w:r>
      <w:r w:rsidR="0034645D">
        <w:rPr>
          <w:rFonts w:ascii="Times New Roman" w:hAnsi="Times New Roman" w:cs="Times New Roman"/>
          <w:sz w:val="28"/>
          <w:szCs w:val="28"/>
        </w:rPr>
        <w:t xml:space="preserve"> </w:t>
      </w:r>
      <w:r w:rsidR="009E18CD" w:rsidRPr="00A23687">
        <w:rPr>
          <w:rFonts w:ascii="Times New Roman" w:hAnsi="Times New Roman" w:cs="Times New Roman"/>
          <w:sz w:val="28"/>
          <w:szCs w:val="28"/>
        </w:rPr>
        <w:t>№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E18CD" w:rsidRPr="00A23687">
        <w:rPr>
          <w:rFonts w:ascii="Times New Roman" w:hAnsi="Times New Roman" w:cs="Times New Roman"/>
          <w:sz w:val="28"/>
          <w:szCs w:val="28"/>
        </w:rPr>
        <w:t xml:space="preserve">522-па «Об утверждении схемы расположения земельного участка на кадастровом плане территории, расположенного на территории </w:t>
      </w:r>
      <w:r w:rsidR="0034645D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9E18CD" w:rsidRPr="00A23687">
        <w:rPr>
          <w:rFonts w:ascii="Times New Roman" w:hAnsi="Times New Roman" w:cs="Times New Roman"/>
          <w:sz w:val="28"/>
          <w:szCs w:val="28"/>
        </w:rPr>
        <w:t>»</w:t>
      </w:r>
      <w:r w:rsidR="002279BE" w:rsidRPr="00A23687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9E18CD" w:rsidRPr="00A23687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9E18CD" w:rsidRPr="00A23687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установлен: примерно в 20 метрах</w:t>
      </w:r>
      <w:proofErr w:type="gramEnd"/>
      <w:r w:rsidR="009E18CD" w:rsidRPr="00A23687">
        <w:rPr>
          <w:rFonts w:ascii="Times New Roman" w:hAnsi="Times New Roman" w:cs="Times New Roman"/>
          <w:sz w:val="28"/>
          <w:szCs w:val="28"/>
        </w:rPr>
        <w:t xml:space="preserve"> по направлению на юго-восток от ориентира, расположенного за границами</w:t>
      </w:r>
      <w:r w:rsidR="002279BE" w:rsidRPr="00A23687">
        <w:rPr>
          <w:rFonts w:ascii="Times New Roman" w:hAnsi="Times New Roman" w:cs="Times New Roman"/>
          <w:sz w:val="28"/>
          <w:szCs w:val="28"/>
        </w:rPr>
        <w:t xml:space="preserve"> земельного участка, ориентир </w:t>
      </w:r>
      <w:r w:rsidR="00DD68AD">
        <w:rPr>
          <w:rFonts w:ascii="Times New Roman" w:hAnsi="Times New Roman" w:cs="Times New Roman"/>
          <w:sz w:val="28"/>
          <w:szCs w:val="28"/>
        </w:rPr>
        <w:t>–</w:t>
      </w:r>
      <w:r w:rsidR="002279BE" w:rsidRPr="00A23687">
        <w:rPr>
          <w:rFonts w:ascii="Times New Roman" w:hAnsi="Times New Roman" w:cs="Times New Roman"/>
          <w:sz w:val="28"/>
          <w:szCs w:val="28"/>
        </w:rPr>
        <w:t xml:space="preserve"> жилой</w:t>
      </w:r>
      <w:r w:rsidR="00DD68AD" w:rsidRPr="00DD68AD">
        <w:rPr>
          <w:rFonts w:ascii="Times New Roman" w:hAnsi="Times New Roman" w:cs="Times New Roman"/>
          <w:sz w:val="28"/>
          <w:szCs w:val="28"/>
        </w:rPr>
        <w:t xml:space="preserve"> </w:t>
      </w:r>
      <w:r w:rsidR="002279BE" w:rsidRPr="00A23687">
        <w:rPr>
          <w:rFonts w:ascii="Times New Roman" w:hAnsi="Times New Roman" w:cs="Times New Roman"/>
          <w:sz w:val="28"/>
          <w:szCs w:val="28"/>
        </w:rPr>
        <w:t>дом, п</w:t>
      </w:r>
      <w:r w:rsidR="009E18CD" w:rsidRPr="00A23687">
        <w:rPr>
          <w:rFonts w:ascii="Times New Roman" w:hAnsi="Times New Roman" w:cs="Times New Roman"/>
          <w:sz w:val="28"/>
          <w:szCs w:val="28"/>
        </w:rPr>
        <w:t>очтовый адрес ориентира: Российская Федерация, Приморский край, муниципальный округ город Партизанск, г.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E18CD" w:rsidRPr="00A23687">
        <w:rPr>
          <w:rFonts w:ascii="Times New Roman" w:hAnsi="Times New Roman" w:cs="Times New Roman"/>
          <w:sz w:val="28"/>
          <w:szCs w:val="28"/>
        </w:rPr>
        <w:t>Партизанск, ул.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9E18CD" w:rsidRPr="00A23687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9E18CD" w:rsidRPr="00A23687">
        <w:rPr>
          <w:rFonts w:ascii="Times New Roman" w:hAnsi="Times New Roman" w:cs="Times New Roman"/>
          <w:sz w:val="28"/>
          <w:szCs w:val="28"/>
        </w:rPr>
        <w:t>, д.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E18CD" w:rsidRPr="00A23687">
        <w:rPr>
          <w:rFonts w:ascii="Times New Roman" w:hAnsi="Times New Roman" w:cs="Times New Roman"/>
          <w:sz w:val="28"/>
          <w:szCs w:val="28"/>
        </w:rPr>
        <w:t>7</w:t>
      </w:r>
      <w:r w:rsidR="002279BE" w:rsidRPr="00A23687">
        <w:rPr>
          <w:rFonts w:ascii="Times New Roman" w:hAnsi="Times New Roman" w:cs="Times New Roman"/>
          <w:sz w:val="28"/>
          <w:szCs w:val="28"/>
        </w:rPr>
        <w:t>, п</w:t>
      </w:r>
      <w:r w:rsidR="009E18CD" w:rsidRPr="00A23687">
        <w:rPr>
          <w:rFonts w:ascii="Times New Roman" w:hAnsi="Times New Roman" w:cs="Times New Roman"/>
          <w:sz w:val="28"/>
          <w:szCs w:val="28"/>
        </w:rPr>
        <w:t>лощадь земельного участка 203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D68AD" w:rsidRPr="00C54627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DD68AD" w:rsidRPr="00020FA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23687">
        <w:rPr>
          <w:rFonts w:ascii="Times New Roman" w:hAnsi="Times New Roman" w:cs="Times New Roman"/>
          <w:sz w:val="28"/>
          <w:szCs w:val="28"/>
        </w:rPr>
        <w:t>, с условно разрешенным видом использования «</w:t>
      </w:r>
      <w:r w:rsidR="002279BE" w:rsidRPr="00A23687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A23687">
        <w:rPr>
          <w:rFonts w:ascii="Times New Roman" w:hAnsi="Times New Roman" w:cs="Times New Roman"/>
          <w:sz w:val="28"/>
          <w:szCs w:val="28"/>
        </w:rPr>
        <w:t>»</w:t>
      </w:r>
      <w:r w:rsidR="002279BE" w:rsidRPr="00A23687">
        <w:rPr>
          <w:rFonts w:ascii="Times New Roman" w:hAnsi="Times New Roman" w:cs="Times New Roman"/>
          <w:sz w:val="28"/>
          <w:szCs w:val="28"/>
        </w:rPr>
        <w:t xml:space="preserve"> (код</w:t>
      </w:r>
      <w:r w:rsidR="00DD68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279BE" w:rsidRPr="00A23687">
        <w:rPr>
          <w:rFonts w:ascii="Times New Roman" w:hAnsi="Times New Roman" w:cs="Times New Roman"/>
          <w:sz w:val="28"/>
          <w:szCs w:val="28"/>
        </w:rPr>
        <w:t>13</w:t>
      </w:r>
      <w:r w:rsidRPr="00A23687">
        <w:rPr>
          <w:rFonts w:ascii="Times New Roman" w:hAnsi="Times New Roman" w:cs="Times New Roman"/>
          <w:sz w:val="28"/>
          <w:szCs w:val="28"/>
        </w:rPr>
        <w:t>.1)</w:t>
      </w:r>
      <w:r w:rsidR="002279BE" w:rsidRPr="00A23687">
        <w:rPr>
          <w:rFonts w:ascii="Times New Roman" w:hAnsi="Times New Roman" w:cs="Times New Roman"/>
          <w:sz w:val="28"/>
          <w:szCs w:val="28"/>
        </w:rPr>
        <w:t>.</w:t>
      </w:r>
      <w:r w:rsidR="00DD68AD" w:rsidRPr="00DD6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8AD" w:rsidRDefault="00DD68AD" w:rsidP="00DD68AD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2333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</w:t>
      </w:r>
      <w:r>
        <w:rPr>
          <w:rFonts w:ascii="Times New Roman" w:hAnsi="Times New Roman" w:cs="Times New Roman"/>
          <w:spacing w:val="-7"/>
          <w:sz w:val="28"/>
          <w:szCs w:val="28"/>
          <w:lang w:val="en-US"/>
        </w:rPr>
        <w:t> 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газете «Вести» и на </w:t>
      </w:r>
      <w:hyperlink r:id="rId6" w:history="1">
        <w:r w:rsidRPr="007B7709">
          <w:rPr>
            <w:rStyle w:val="a6"/>
            <w:rFonts w:ascii="Times New Roman" w:hAnsi="Times New Roman" w:cs="Times New Roman"/>
            <w:color w:val="auto"/>
            <w:spacing w:val="-7"/>
            <w:sz w:val="28"/>
            <w:szCs w:val="28"/>
            <w:u w:val="none"/>
          </w:rPr>
          <w:t xml:space="preserve">официальном сайте </w:t>
        </w:r>
        <w:r w:rsidRPr="007B770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муниципального округа город Партизанск Приморского края </w:t>
        </w:r>
        <w:r w:rsidRPr="007B7709">
          <w:rPr>
            <w:rStyle w:val="a6"/>
            <w:rFonts w:ascii="Times New Roman" w:hAnsi="Times New Roman" w:cs="Times New Roman"/>
            <w:color w:val="auto"/>
            <w:spacing w:val="-7"/>
            <w:sz w:val="28"/>
            <w:szCs w:val="28"/>
            <w:u w:val="none"/>
          </w:rPr>
          <w:t>в сети «Интернет»</w:t>
        </w:r>
      </w:hyperlink>
      <w:r w:rsidRPr="0022333A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DD68AD" w:rsidRPr="0022333A" w:rsidRDefault="00DD68AD" w:rsidP="00DD68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>4.</w:t>
      </w:r>
      <w:r>
        <w:rPr>
          <w:rFonts w:ascii="Times New Roman" w:hAnsi="Times New Roman" w:cs="Times New Roman"/>
          <w:spacing w:val="-7"/>
          <w:sz w:val="28"/>
          <w:szCs w:val="28"/>
          <w:lang w:val="en-US"/>
        </w:rPr>
        <w:t> </w:t>
      </w:r>
      <w:r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22333A">
        <w:rPr>
          <w:rFonts w:ascii="Times New Roman" w:hAnsi="Times New Roman" w:cs="Times New Roman"/>
          <w:sz w:val="28"/>
          <w:szCs w:val="28"/>
        </w:rPr>
        <w:t>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22333A">
        <w:rPr>
          <w:rFonts w:ascii="Times New Roman" w:hAnsi="Times New Roman" w:cs="Times New Roman"/>
          <w:sz w:val="28"/>
          <w:szCs w:val="28"/>
        </w:rPr>
        <w:t>о принятии решения в соответствии с пунктом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333A">
        <w:rPr>
          <w:rFonts w:ascii="Times New Roman" w:hAnsi="Times New Roman" w:cs="Times New Roman"/>
          <w:sz w:val="28"/>
          <w:szCs w:val="28"/>
        </w:rPr>
        <w:t>9 статьи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333A"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Федерации.</w:t>
      </w:r>
    </w:p>
    <w:p w:rsidR="00DD68AD" w:rsidRDefault="00DD68AD" w:rsidP="00DD68AD">
      <w:pPr>
        <w:ind w:firstLine="709"/>
        <w:jc w:val="both"/>
        <w:rPr>
          <w:sz w:val="28"/>
          <w:szCs w:val="28"/>
        </w:rPr>
      </w:pPr>
    </w:p>
    <w:p w:rsidR="00DD68AD" w:rsidRPr="00FA315B" w:rsidRDefault="00DD68AD" w:rsidP="00DD68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D68AD" w:rsidTr="00F03C03">
        <w:tc>
          <w:tcPr>
            <w:tcW w:w="4785" w:type="dxa"/>
          </w:tcPr>
          <w:p w:rsidR="00DD68AD" w:rsidRDefault="00DD68AD" w:rsidP="00F03C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951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786" w:type="dxa"/>
          </w:tcPr>
          <w:p w:rsidR="00DD68AD" w:rsidRDefault="00DD68AD" w:rsidP="00F03C0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Юдин</w:t>
            </w:r>
          </w:p>
        </w:tc>
      </w:tr>
    </w:tbl>
    <w:p w:rsidR="00DD68AD" w:rsidRDefault="00DD68AD" w:rsidP="00DD68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225425</wp:posOffset>
            </wp:positionV>
            <wp:extent cx="2075180" cy="898525"/>
            <wp:effectExtent l="0" t="0" r="1270" b="0"/>
            <wp:wrapNone/>
            <wp:docPr id="2" name="Рисунок 2" descr="document_podpisan_ecp_u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ument_podpisan_ecp_ud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68AD" w:rsidRDefault="00DD68AD" w:rsidP="00DD68AD">
      <w:pPr>
        <w:spacing w:before="100" w:beforeAutospacing="1" w:after="100" w:afterAutospacing="1" w:line="240" w:lineRule="auto"/>
      </w:pPr>
    </w:p>
    <w:p w:rsidR="00DD68AD" w:rsidRPr="00F53D5F" w:rsidRDefault="00DD68AD" w:rsidP="00DD68AD"/>
    <w:p w:rsidR="00111968" w:rsidRDefault="00111968" w:rsidP="00DD68AD">
      <w:pPr>
        <w:spacing w:after="0" w:line="240" w:lineRule="auto"/>
        <w:ind w:firstLine="709"/>
        <w:jc w:val="both"/>
      </w:pPr>
    </w:p>
    <w:sectPr w:rsidR="00111968" w:rsidSect="008A4AEA">
      <w:headerReference w:type="default" r:id="rId8"/>
      <w:headerReference w:type="first" r:id="rId9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E3" w:rsidRDefault="007660E3" w:rsidP="00111968">
      <w:pPr>
        <w:spacing w:after="0" w:line="240" w:lineRule="auto"/>
      </w:pPr>
      <w:r>
        <w:separator/>
      </w:r>
    </w:p>
  </w:endnote>
  <w:endnote w:type="continuationSeparator" w:id="0">
    <w:p w:rsidR="007660E3" w:rsidRDefault="007660E3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E3" w:rsidRDefault="007660E3" w:rsidP="00111968">
      <w:pPr>
        <w:spacing w:after="0" w:line="240" w:lineRule="auto"/>
      </w:pPr>
      <w:r>
        <w:separator/>
      </w:r>
    </w:p>
  </w:footnote>
  <w:footnote w:type="continuationSeparator" w:id="0">
    <w:p w:rsidR="007660E3" w:rsidRDefault="007660E3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7660E3" w:rsidRDefault="00D8314B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7660E3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DD68AD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7660E3" w:rsidRDefault="007660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E3" w:rsidRDefault="007660E3">
    <w:pPr>
      <w:pStyle w:val="a3"/>
      <w:jc w:val="center"/>
    </w:pPr>
  </w:p>
  <w:p w:rsidR="007660E3" w:rsidRDefault="007660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418E4"/>
    <w:rsid w:val="00050EDE"/>
    <w:rsid w:val="0010149B"/>
    <w:rsid w:val="00111968"/>
    <w:rsid w:val="00126262"/>
    <w:rsid w:val="00192746"/>
    <w:rsid w:val="001C48BC"/>
    <w:rsid w:val="001D3E17"/>
    <w:rsid w:val="001E60C2"/>
    <w:rsid w:val="002012FD"/>
    <w:rsid w:val="00203674"/>
    <w:rsid w:val="0022333A"/>
    <w:rsid w:val="002279BE"/>
    <w:rsid w:val="0026440D"/>
    <w:rsid w:val="00264FEA"/>
    <w:rsid w:val="00270CEB"/>
    <w:rsid w:val="002950F5"/>
    <w:rsid w:val="00311B96"/>
    <w:rsid w:val="0033488E"/>
    <w:rsid w:val="0034645D"/>
    <w:rsid w:val="003A6874"/>
    <w:rsid w:val="003B6B51"/>
    <w:rsid w:val="003C1E06"/>
    <w:rsid w:val="0046381D"/>
    <w:rsid w:val="0046670A"/>
    <w:rsid w:val="004D1576"/>
    <w:rsid w:val="004E0FFF"/>
    <w:rsid w:val="004E3CB3"/>
    <w:rsid w:val="00510EEF"/>
    <w:rsid w:val="005115B8"/>
    <w:rsid w:val="005327FF"/>
    <w:rsid w:val="00561559"/>
    <w:rsid w:val="00573A0C"/>
    <w:rsid w:val="00576842"/>
    <w:rsid w:val="005E42C9"/>
    <w:rsid w:val="006002EC"/>
    <w:rsid w:val="00647B81"/>
    <w:rsid w:val="006555AD"/>
    <w:rsid w:val="00712CC5"/>
    <w:rsid w:val="00744292"/>
    <w:rsid w:val="00747D80"/>
    <w:rsid w:val="007660E3"/>
    <w:rsid w:val="00795438"/>
    <w:rsid w:val="007E544B"/>
    <w:rsid w:val="007F5AA1"/>
    <w:rsid w:val="007F7ED9"/>
    <w:rsid w:val="008029A5"/>
    <w:rsid w:val="00811D32"/>
    <w:rsid w:val="008A4AEA"/>
    <w:rsid w:val="008C70CB"/>
    <w:rsid w:val="008D55F0"/>
    <w:rsid w:val="008D56DB"/>
    <w:rsid w:val="008E2828"/>
    <w:rsid w:val="0092440D"/>
    <w:rsid w:val="00933DA4"/>
    <w:rsid w:val="009A1FBF"/>
    <w:rsid w:val="009B5EAF"/>
    <w:rsid w:val="009D4E6A"/>
    <w:rsid w:val="009E18CD"/>
    <w:rsid w:val="009E6964"/>
    <w:rsid w:val="00A10B5E"/>
    <w:rsid w:val="00A23687"/>
    <w:rsid w:val="00A444D5"/>
    <w:rsid w:val="00A666B9"/>
    <w:rsid w:val="00AA124E"/>
    <w:rsid w:val="00AC139E"/>
    <w:rsid w:val="00AD1F42"/>
    <w:rsid w:val="00AE538F"/>
    <w:rsid w:val="00B039B1"/>
    <w:rsid w:val="00B51853"/>
    <w:rsid w:val="00B9289B"/>
    <w:rsid w:val="00BC0E5C"/>
    <w:rsid w:val="00BE06D0"/>
    <w:rsid w:val="00BE4561"/>
    <w:rsid w:val="00C178E1"/>
    <w:rsid w:val="00C26729"/>
    <w:rsid w:val="00C31A31"/>
    <w:rsid w:val="00C35257"/>
    <w:rsid w:val="00C4306C"/>
    <w:rsid w:val="00C55B6D"/>
    <w:rsid w:val="00C6088E"/>
    <w:rsid w:val="00CD282F"/>
    <w:rsid w:val="00CF6B0A"/>
    <w:rsid w:val="00D07454"/>
    <w:rsid w:val="00D403D4"/>
    <w:rsid w:val="00D8314B"/>
    <w:rsid w:val="00D949EE"/>
    <w:rsid w:val="00DA3D23"/>
    <w:rsid w:val="00DB7568"/>
    <w:rsid w:val="00DD68AD"/>
    <w:rsid w:val="00DF39E3"/>
    <w:rsid w:val="00E007DF"/>
    <w:rsid w:val="00E4216A"/>
    <w:rsid w:val="00E52C30"/>
    <w:rsid w:val="00E84D1F"/>
    <w:rsid w:val="00E94ECC"/>
    <w:rsid w:val="00E97622"/>
    <w:rsid w:val="00F422A9"/>
    <w:rsid w:val="00FD53C7"/>
    <w:rsid w:val="00FE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DD6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D68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zansk.or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522</Words>
  <Characters>3835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23 апреля 2025 года</vt:lpstr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Усольцев</cp:lastModifiedBy>
  <cp:revision>3</cp:revision>
  <cp:lastPrinted>2025-02-09T23:53:00Z</cp:lastPrinted>
  <dcterms:created xsi:type="dcterms:W3CDTF">2025-04-23T07:17:00Z</dcterms:created>
  <dcterms:modified xsi:type="dcterms:W3CDTF">2025-04-23T07:23:00Z</dcterms:modified>
</cp:coreProperties>
</file>