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BE1ECB" w:rsidRDefault="005F3F2E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BE1ECB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BE1ECB">
        <w:rPr>
          <w:rFonts w:ascii="Times New Roman" w:hAnsi="Times New Roman" w:cs="Times New Roman"/>
          <w:sz w:val="24"/>
          <w:szCs w:val="24"/>
        </w:rPr>
        <w:t>е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BE1ECB">
        <w:rPr>
          <w:rFonts w:ascii="Times New Roman" w:hAnsi="Times New Roman" w:cs="Times New Roman"/>
          <w:sz w:val="24"/>
          <w:szCs w:val="24"/>
        </w:rPr>
        <w:t>ы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BE1ECB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BE1ECB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BE1ECB">
        <w:rPr>
          <w:rFonts w:ascii="Times New Roman" w:hAnsi="Times New Roman" w:cs="Times New Roman"/>
          <w:sz w:val="24"/>
          <w:szCs w:val="24"/>
        </w:rPr>
        <w:t>ых участков:</w:t>
      </w:r>
    </w:p>
    <w:p w:rsidR="00BE1ECB" w:rsidRPr="00BE1ECB" w:rsidRDefault="00255745" w:rsidP="00BE1E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CB">
        <w:rPr>
          <w:rFonts w:ascii="Times New Roman" w:hAnsi="Times New Roman" w:cs="Times New Roman"/>
          <w:sz w:val="24"/>
          <w:szCs w:val="24"/>
        </w:rPr>
        <w:t xml:space="preserve">1. </w:t>
      </w:r>
      <w:r w:rsidR="00BE1ECB" w:rsidRPr="00BE1EC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BE1ECB" w:rsidRPr="00BE1EC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BE1ECB" w:rsidRPr="00BE1EC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18 октября 2024 года № 1782-па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E1ECB" w:rsidRPr="00BE1ECB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BE1ECB" w:rsidRPr="00BE1ECB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BE1ECB" w:rsidRPr="00BE1E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E1ECB" w:rsidRPr="00BE1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1ECB" w:rsidRPr="00BE1EC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E1ECB" w:rsidRPr="00BE1ECB">
        <w:rPr>
          <w:rFonts w:ascii="Times New Roman" w:hAnsi="Times New Roman" w:cs="Times New Roman"/>
          <w:sz w:val="24"/>
          <w:szCs w:val="24"/>
        </w:rPr>
        <w:t>, ул. Вокзальная, дом 4А. Площадь земельного участка 1432 кв. м.</w:t>
      </w:r>
    </w:p>
    <w:p w:rsidR="004A6283" w:rsidRPr="004A6283" w:rsidRDefault="00ED0EE0" w:rsidP="008A14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CB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 </w:t>
      </w:r>
      <w:r w:rsidRPr="00BE1ECB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 </w:t>
      </w:r>
      <w:r w:rsidRPr="00BE1EC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proofErr w:type="spellStart"/>
      <w:r w:rsidR="003C6BD5" w:rsidRPr="00BE1ECB">
        <w:rPr>
          <w:rFonts w:ascii="Times New Roman" w:hAnsi="Times New Roman" w:cs="Times New Roman"/>
          <w:sz w:val="24"/>
          <w:szCs w:val="24"/>
        </w:rPr>
        <w:t>под</w:t>
      </w:r>
      <w:r w:rsidR="00080735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>зоне</w:t>
      </w:r>
      <w:proofErr w:type="spellEnd"/>
      <w:r w:rsidR="00080735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8A14DD"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="008A14DD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051236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4521A4"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8A14DD">
        <w:rPr>
          <w:rFonts w:ascii="Times New Roman" w:hAnsi="Times New Roman" w:cs="Times New Roman"/>
          <w:iCs/>
          <w:sz w:val="24"/>
          <w:szCs w:val="24"/>
          <w:lang w:bidi="en-US"/>
        </w:rPr>
        <w:t>коммунально-складская зона</w:t>
      </w:r>
      <w:r w:rsidR="002F5F31" w:rsidRPr="00D938FE">
        <w:rPr>
          <w:rFonts w:ascii="Times New Roman" w:hAnsi="Times New Roman" w:cs="Times New Roman"/>
          <w:sz w:val="24"/>
          <w:szCs w:val="24"/>
        </w:rPr>
        <w:t>.</w:t>
      </w:r>
    </w:p>
    <w:p w:rsidR="004A6283" w:rsidRDefault="00ED0EE0" w:rsidP="004A6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7C774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7C774B">
        <w:rPr>
          <w:rFonts w:ascii="Times New Roman" w:hAnsi="Times New Roman" w:cs="Times New Roman"/>
          <w:sz w:val="24"/>
          <w:szCs w:val="24"/>
        </w:rPr>
        <w:t xml:space="preserve"> - </w:t>
      </w:r>
      <w:r w:rsidR="004A6283" w:rsidRPr="003E270A">
        <w:rPr>
          <w:rFonts w:ascii="Times New Roman" w:hAnsi="Times New Roman" w:cs="Times New Roman"/>
          <w:sz w:val="24"/>
          <w:szCs w:val="24"/>
        </w:rPr>
        <w:t>«малоэтажная многоквартирная жилая застройка»</w:t>
      </w:r>
      <w:r w:rsidR="004A6283"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4A6283">
        <w:rPr>
          <w:rFonts w:ascii="Times New Roman" w:hAnsi="Times New Roman" w:cs="Times New Roman"/>
          <w:sz w:val="24"/>
          <w:szCs w:val="24"/>
        </w:rPr>
        <w:t xml:space="preserve">2.1.1. </w:t>
      </w:r>
      <w:r w:rsidR="004A6283"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35AD5" w:rsidRDefault="00A35AD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8E5FB4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8E5FB4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</w:t>
      </w:r>
      <w:r w:rsidR="00DA6EB8" w:rsidRPr="008E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9E0A7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A7F" w:rsidRPr="009E0A7F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 w:rsidR="00D808E7" w:rsidRPr="009E0A7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9E0A7F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9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A7F" w:rsidRPr="009E0A7F">
        <w:rPr>
          <w:rFonts w:ascii="Times New Roman" w:eastAsia="Times New Roman" w:hAnsi="Times New Roman" w:cs="Times New Roman"/>
          <w:sz w:val="24"/>
          <w:szCs w:val="24"/>
        </w:rPr>
        <w:t>165</w:t>
      </w:r>
      <w:r w:rsidR="005675E3" w:rsidRPr="009E0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9E0A7F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5FB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8E5FB4">
        <w:rPr>
          <w:rFonts w:ascii="Times New Roman" w:hAnsi="Times New Roman" w:cs="Times New Roman"/>
          <w:sz w:val="24"/>
          <w:szCs w:val="24"/>
        </w:rPr>
        <w:t>.</w:t>
      </w:r>
    </w:p>
    <w:p w:rsidR="00255745" w:rsidRPr="003C6BD5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35AD5" w:rsidRPr="00BE1ECB" w:rsidRDefault="00255745" w:rsidP="00A35A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2. </w:t>
      </w:r>
      <w:r w:rsidR="00A35AD5" w:rsidRPr="00BE1EC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A35AD5" w:rsidRPr="00BE1EC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35AD5" w:rsidRPr="00BE1EC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18 октября 2024 года № </w:t>
      </w:r>
      <w:r w:rsidR="00A35AD5">
        <w:rPr>
          <w:rFonts w:ascii="Times New Roman" w:hAnsi="Times New Roman" w:cs="Times New Roman"/>
          <w:sz w:val="24"/>
          <w:szCs w:val="24"/>
        </w:rPr>
        <w:t>1781</w:t>
      </w:r>
      <w:r w:rsidR="00A35AD5" w:rsidRPr="00BE1ECB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35AD5" w:rsidRPr="00BE1ECB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A35AD5" w:rsidRPr="00BE1ECB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A35AD5" w:rsidRPr="00BE1E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5AD5" w:rsidRPr="00BE1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5AD5" w:rsidRPr="00BE1EC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35AD5" w:rsidRPr="00BE1ECB">
        <w:rPr>
          <w:rFonts w:ascii="Times New Roman" w:hAnsi="Times New Roman" w:cs="Times New Roman"/>
          <w:sz w:val="24"/>
          <w:szCs w:val="24"/>
        </w:rPr>
        <w:t xml:space="preserve">, ул. Вокзальная, дом </w:t>
      </w:r>
      <w:r w:rsidR="00A35AD5">
        <w:rPr>
          <w:rFonts w:ascii="Times New Roman" w:hAnsi="Times New Roman" w:cs="Times New Roman"/>
          <w:sz w:val="24"/>
          <w:szCs w:val="24"/>
        </w:rPr>
        <w:t>6</w:t>
      </w:r>
      <w:r w:rsidR="00A35AD5" w:rsidRPr="00BE1ECB">
        <w:rPr>
          <w:rFonts w:ascii="Times New Roman" w:hAnsi="Times New Roman" w:cs="Times New Roman"/>
          <w:sz w:val="24"/>
          <w:szCs w:val="24"/>
        </w:rPr>
        <w:t>А. Площадь земельного участка 1</w:t>
      </w:r>
      <w:r w:rsidR="00A35AD5">
        <w:rPr>
          <w:rFonts w:ascii="Times New Roman" w:hAnsi="Times New Roman" w:cs="Times New Roman"/>
          <w:sz w:val="24"/>
          <w:szCs w:val="24"/>
        </w:rPr>
        <w:t>264</w:t>
      </w:r>
      <w:r w:rsidR="00A35AD5" w:rsidRPr="00BE1ECB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A35AD5" w:rsidRPr="004A6283" w:rsidRDefault="00A35AD5" w:rsidP="00A35A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ECB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proofErr w:type="spellStart"/>
      <w:r w:rsidRPr="00BE1ECB">
        <w:rPr>
          <w:rFonts w:ascii="Times New Roman" w:hAnsi="Times New Roman" w:cs="Times New Roman"/>
          <w:sz w:val="24"/>
          <w:szCs w:val="24"/>
        </w:rPr>
        <w:t>под</w:t>
      </w:r>
      <w:r w:rsidRPr="00BE1ECB">
        <w:rPr>
          <w:rFonts w:ascii="Times New Roman" w:hAnsi="Times New Roman" w:cs="Times New Roman"/>
          <w:iCs/>
          <w:sz w:val="24"/>
          <w:szCs w:val="24"/>
          <w:lang w:bidi="en-US"/>
        </w:rPr>
        <w:t>зоне</w:t>
      </w:r>
      <w:proofErr w:type="spellEnd"/>
      <w:r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BE1EC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коммунально-складская зона</w:t>
      </w:r>
      <w:r w:rsidRPr="00D938FE">
        <w:rPr>
          <w:rFonts w:ascii="Times New Roman" w:hAnsi="Times New Roman" w:cs="Times New Roman"/>
          <w:sz w:val="24"/>
          <w:szCs w:val="24"/>
        </w:rPr>
        <w:t>.</w:t>
      </w:r>
    </w:p>
    <w:p w:rsidR="00A35AD5" w:rsidRDefault="00A35AD5" w:rsidP="00A3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«малоэтажная многоквартирная жилая застройка»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35AD5" w:rsidRPr="00A35AD5" w:rsidRDefault="00A35AD5" w:rsidP="00A35AD5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A35AD5" w:rsidRPr="008E5FB4" w:rsidRDefault="00A35AD5" w:rsidP="00A35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A35AD5" w:rsidRPr="002D53BD" w:rsidRDefault="00A35AD5" w:rsidP="002D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="00C057F7" w:rsidRPr="00C057F7">
        <w:rPr>
          <w:rFonts w:ascii="Times New Roman" w:eastAsia="Times New Roman" w:hAnsi="Times New Roman" w:cs="Times New Roman"/>
          <w:sz w:val="24"/>
          <w:szCs w:val="24"/>
        </w:rPr>
        <w:t>от 22 октября 2024 г. № 166</w:t>
      </w:r>
      <w:r w:rsidRPr="00C057F7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2D53BD">
        <w:rPr>
          <w:rFonts w:ascii="Times New Roman" w:hAnsi="Times New Roman" w:cs="Times New Roman"/>
          <w:sz w:val="24"/>
          <w:szCs w:val="24"/>
        </w:rPr>
        <w:t>Партизанского городского округа».</w:t>
      </w:r>
    </w:p>
    <w:p w:rsidR="001D38C4" w:rsidRPr="002D53BD" w:rsidRDefault="001D38C4" w:rsidP="002D53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53BD" w:rsidRPr="002D53BD" w:rsidRDefault="001D38C4" w:rsidP="002D53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3BD">
        <w:rPr>
          <w:rFonts w:ascii="Times New Roman" w:hAnsi="Times New Roman" w:cs="Times New Roman"/>
          <w:sz w:val="24"/>
          <w:szCs w:val="24"/>
        </w:rPr>
        <w:t xml:space="preserve">3. </w:t>
      </w:r>
      <w:r w:rsidR="002D53BD" w:rsidRPr="002D53BD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2D53BD" w:rsidRPr="002D53BD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2D53BD" w:rsidRPr="002D53BD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18 октября 2024 года № 1780-па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D53BD" w:rsidRPr="002D53BD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2D53BD" w:rsidRPr="002D53BD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</w:t>
      </w:r>
      <w:r w:rsidR="002D53BD" w:rsidRPr="002D53BD">
        <w:rPr>
          <w:rFonts w:ascii="Times New Roman" w:hAnsi="Times New Roman" w:cs="Times New Roman"/>
          <w:sz w:val="24"/>
          <w:szCs w:val="24"/>
        </w:rPr>
        <w:lastRenderedPageBreak/>
        <w:t xml:space="preserve">Партизанский городской округ, </w:t>
      </w:r>
      <w:proofErr w:type="gramStart"/>
      <w:r w:rsidR="002D53BD" w:rsidRPr="002D53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D53BD" w:rsidRPr="002D53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3BD" w:rsidRPr="002D53B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D53BD" w:rsidRPr="002D53BD">
        <w:rPr>
          <w:rFonts w:ascii="Times New Roman" w:hAnsi="Times New Roman" w:cs="Times New Roman"/>
          <w:sz w:val="24"/>
          <w:szCs w:val="24"/>
        </w:rPr>
        <w:t>, ул. Обогатительная, дом 9. Площадь земельного участка 2832 кв. м.</w:t>
      </w:r>
    </w:p>
    <w:p w:rsidR="002D5F84" w:rsidRPr="00C52DFC" w:rsidRDefault="002D5F84" w:rsidP="002D5F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C52DF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D53BD">
        <w:rPr>
          <w:rFonts w:ascii="Times New Roman" w:hAnsi="Times New Roman" w:cs="Times New Roman"/>
          <w:iCs/>
          <w:sz w:val="24"/>
          <w:szCs w:val="24"/>
          <w:lang w:bidi="en-US"/>
        </w:rPr>
        <w:t>Р</w:t>
      </w:r>
      <w:proofErr w:type="gramStart"/>
      <w:r w:rsidR="002D53BD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C52DF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Pr="00C52DFC">
        <w:rPr>
          <w:rFonts w:ascii="Times New Roman" w:hAnsi="Times New Roman" w:cs="Times New Roman"/>
          <w:sz w:val="24"/>
          <w:szCs w:val="24"/>
        </w:rPr>
        <w:t xml:space="preserve">зона </w:t>
      </w:r>
      <w:r w:rsidR="002D53BD">
        <w:rPr>
          <w:rFonts w:ascii="Times New Roman" w:hAnsi="Times New Roman" w:cs="Times New Roman"/>
          <w:sz w:val="24"/>
          <w:szCs w:val="24"/>
        </w:rPr>
        <w:t>природных ландшафтов</w:t>
      </w:r>
      <w:r w:rsidRPr="00C52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3BD" w:rsidRDefault="002D53BD" w:rsidP="002D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«малоэтажная многоквартирная жилая застройка»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D53BD" w:rsidRPr="00A35AD5" w:rsidRDefault="002D53BD" w:rsidP="002D53BD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2D53BD" w:rsidRPr="008E5FB4" w:rsidRDefault="002D53BD" w:rsidP="002D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D53BD" w:rsidRPr="002D53BD" w:rsidRDefault="002D53BD" w:rsidP="002D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2A4F34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2A4F34" w:rsidRPr="002A4F34">
        <w:rPr>
          <w:rFonts w:ascii="Times New Roman" w:eastAsia="Times New Roman" w:hAnsi="Times New Roman" w:cs="Times New Roman"/>
          <w:sz w:val="24"/>
          <w:szCs w:val="24"/>
        </w:rPr>
        <w:t>от 25 октября 2024 г. № 173</w:t>
      </w:r>
      <w:r w:rsidRPr="002A4F34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2D53BD">
        <w:rPr>
          <w:rFonts w:ascii="Times New Roman" w:hAnsi="Times New Roman" w:cs="Times New Roman"/>
          <w:sz w:val="24"/>
          <w:szCs w:val="24"/>
        </w:rPr>
        <w:t>Партизанского городского округа».</w:t>
      </w:r>
    </w:p>
    <w:p w:rsidR="002D53BD" w:rsidRPr="000042BC" w:rsidRDefault="002D53BD" w:rsidP="002D53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092A" w:rsidRPr="000042BC" w:rsidRDefault="00E85A0B" w:rsidP="006409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2BC">
        <w:rPr>
          <w:rFonts w:ascii="Times New Roman" w:hAnsi="Times New Roman" w:cs="Times New Roman"/>
          <w:sz w:val="24"/>
          <w:szCs w:val="24"/>
        </w:rPr>
        <w:t xml:space="preserve">4. </w:t>
      </w:r>
      <w:r w:rsidR="0064092A" w:rsidRPr="000042BC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25:33:180123:4330, площадью                   92 кв.м., </w:t>
      </w:r>
      <w:r w:rsidR="0064092A" w:rsidRPr="000042BC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64092A" w:rsidRPr="000042BC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64092A" w:rsidRPr="000042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4092A" w:rsidRPr="000042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92A" w:rsidRPr="000042B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4092A" w:rsidRPr="000042BC">
        <w:rPr>
          <w:rFonts w:ascii="Times New Roman" w:hAnsi="Times New Roman" w:cs="Times New Roman"/>
          <w:sz w:val="24"/>
          <w:szCs w:val="24"/>
        </w:rPr>
        <w:t>, ул. Я.М. Свердлова,5А, гараж № 1</w:t>
      </w:r>
      <w:r w:rsidR="000042BC" w:rsidRPr="000042BC">
        <w:rPr>
          <w:rFonts w:ascii="Times New Roman" w:hAnsi="Times New Roman" w:cs="Times New Roman"/>
          <w:sz w:val="24"/>
          <w:szCs w:val="24"/>
        </w:rPr>
        <w:t>, в настоящее время вид разрешенного использования – «размещение гаражей для собственных нужд».</w:t>
      </w:r>
    </w:p>
    <w:p w:rsidR="00E12632" w:rsidRPr="0064092A" w:rsidRDefault="00E12632" w:rsidP="006409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2A">
        <w:rPr>
          <w:rFonts w:ascii="Times New Roman" w:hAnsi="Times New Roman" w:cs="Times New Roman"/>
          <w:sz w:val="24"/>
          <w:szCs w:val="24"/>
        </w:rPr>
        <w:t>Образуемый</w:t>
      </w:r>
      <w:r w:rsidRPr="00C52DFC">
        <w:rPr>
          <w:rFonts w:ascii="Times New Roman" w:hAnsi="Times New Roman" w:cs="Times New Roman"/>
          <w:sz w:val="24"/>
          <w:szCs w:val="24"/>
        </w:rPr>
        <w:t xml:space="preserve">  земельный  участок расположен в </w:t>
      </w:r>
      <w:r w:rsidRPr="0064092A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6409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64092A" w:rsidRPr="0064092A">
        <w:rPr>
          <w:rFonts w:ascii="Times New Roman" w:hAnsi="Times New Roman" w:cs="Times New Roman"/>
          <w:iCs/>
          <w:sz w:val="24"/>
          <w:szCs w:val="24"/>
          <w:lang w:bidi="en-US"/>
        </w:rPr>
        <w:t>П</w:t>
      </w:r>
      <w:proofErr w:type="gramStart"/>
      <w:r w:rsidR="0064092A" w:rsidRPr="0064092A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6409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AA25BB">
        <w:rPr>
          <w:rFonts w:ascii="Times New Roman" w:hAnsi="Times New Roman" w:cs="Times New Roman"/>
          <w:sz w:val="24"/>
          <w:szCs w:val="24"/>
        </w:rPr>
        <w:t>з</w:t>
      </w:r>
      <w:r w:rsidR="0064092A" w:rsidRPr="0064092A">
        <w:rPr>
          <w:rFonts w:ascii="Times New Roman" w:hAnsi="Times New Roman" w:cs="Times New Roman"/>
          <w:sz w:val="24"/>
          <w:szCs w:val="24"/>
        </w:rPr>
        <w:t xml:space="preserve">она производственно-коммунальных объектов </w:t>
      </w:r>
      <w:r w:rsidR="0064092A" w:rsidRPr="006409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092A" w:rsidRPr="0064092A">
        <w:rPr>
          <w:rFonts w:ascii="Times New Roman" w:hAnsi="Times New Roman" w:cs="Times New Roman"/>
          <w:sz w:val="24"/>
          <w:szCs w:val="24"/>
        </w:rPr>
        <w:t>-</w:t>
      </w:r>
      <w:r w:rsidR="0064092A" w:rsidRPr="0064092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4092A" w:rsidRPr="0064092A">
        <w:rPr>
          <w:rFonts w:ascii="Times New Roman" w:hAnsi="Times New Roman" w:cs="Times New Roman"/>
          <w:sz w:val="24"/>
          <w:szCs w:val="24"/>
        </w:rPr>
        <w:t xml:space="preserve"> классов вредности</w:t>
      </w:r>
      <w:r w:rsidRPr="006409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632" w:rsidRDefault="00E12632" w:rsidP="00E1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</w:t>
      </w:r>
      <w:r w:rsidR="00F07D9E">
        <w:rPr>
          <w:rFonts w:ascii="Times New Roman" w:hAnsi="Times New Roman" w:cs="Times New Roman"/>
          <w:sz w:val="24"/>
          <w:szCs w:val="24"/>
        </w:rPr>
        <w:t>объекты дорожного сервиса</w:t>
      </w:r>
      <w:r w:rsidRPr="003E270A">
        <w:rPr>
          <w:rFonts w:ascii="Times New Roman" w:hAnsi="Times New Roman" w:cs="Times New Roman"/>
          <w:sz w:val="24"/>
          <w:szCs w:val="24"/>
        </w:rPr>
        <w:t>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F07D9E">
        <w:rPr>
          <w:rFonts w:ascii="Times New Roman" w:hAnsi="Times New Roman" w:cs="Times New Roman"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E12632" w:rsidRPr="00A35AD5" w:rsidRDefault="00E12632" w:rsidP="00E12632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E12632" w:rsidRPr="009E0A7F" w:rsidRDefault="00E12632" w:rsidP="00E1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</w:t>
      </w:r>
      <w:r w:rsidRPr="009E0A7F">
        <w:rPr>
          <w:rFonts w:ascii="Times New Roman" w:eastAsia="Times New Roman" w:hAnsi="Times New Roman" w:cs="Times New Roman"/>
          <w:sz w:val="24"/>
          <w:szCs w:val="24"/>
        </w:rPr>
        <w:t xml:space="preserve">слушаний: </w:t>
      </w:r>
    </w:p>
    <w:p w:rsidR="00E12632" w:rsidRPr="002D53BD" w:rsidRDefault="00E12632" w:rsidP="00E1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A7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="009E0A7F" w:rsidRPr="009E0A7F">
        <w:rPr>
          <w:rFonts w:ascii="Times New Roman" w:eastAsia="Times New Roman" w:hAnsi="Times New Roman" w:cs="Times New Roman"/>
          <w:sz w:val="24"/>
          <w:szCs w:val="24"/>
        </w:rPr>
        <w:t>от 22 октября 2024 г. № 167</w:t>
      </w:r>
      <w:r w:rsidRPr="009E0A7F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2D53BD">
        <w:rPr>
          <w:rFonts w:ascii="Times New Roman" w:hAnsi="Times New Roman" w:cs="Times New Roman"/>
          <w:sz w:val="24"/>
          <w:szCs w:val="24"/>
        </w:rPr>
        <w:t>Партизанского городского округа».</w:t>
      </w:r>
    </w:p>
    <w:p w:rsidR="00E85A0B" w:rsidRPr="00AA25BB" w:rsidRDefault="00E85A0B" w:rsidP="00AA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5BB" w:rsidRPr="00AA25BB" w:rsidRDefault="00F07D9E" w:rsidP="00AA25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BB">
        <w:rPr>
          <w:rFonts w:ascii="Times New Roman" w:hAnsi="Times New Roman" w:cs="Times New Roman"/>
          <w:sz w:val="24"/>
          <w:szCs w:val="24"/>
        </w:rPr>
        <w:t>5.</w:t>
      </w:r>
      <w:r w:rsidR="007B45E6" w:rsidRPr="00AA25BB">
        <w:rPr>
          <w:rFonts w:ascii="Times New Roman" w:hAnsi="Times New Roman" w:cs="Times New Roman"/>
          <w:sz w:val="24"/>
          <w:szCs w:val="24"/>
        </w:rPr>
        <w:t xml:space="preserve"> </w:t>
      </w:r>
      <w:r w:rsidR="00AA25BB" w:rsidRPr="00AA25B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AA25BB" w:rsidRPr="00AA25B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A25BB" w:rsidRPr="00AA25B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11 октября 2024 года № 1745-па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A25BB" w:rsidRPr="00AA25BB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AA25BB" w:rsidRPr="00AA25BB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AA25BB" w:rsidRPr="00AA25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25BB" w:rsidRPr="00AA25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25BB" w:rsidRPr="00AA25B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A25BB" w:rsidRPr="00AA25BB">
        <w:rPr>
          <w:rFonts w:ascii="Times New Roman" w:hAnsi="Times New Roman" w:cs="Times New Roman"/>
          <w:sz w:val="24"/>
          <w:szCs w:val="24"/>
        </w:rPr>
        <w:t>, ул. Вахрушева, дом 48, кв. 1. Площадь земельного участка 600 кв. м.</w:t>
      </w:r>
    </w:p>
    <w:p w:rsidR="007B45E6" w:rsidRPr="00AA25BB" w:rsidRDefault="007B45E6" w:rsidP="007B45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AA25BB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AA25BB"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AA25BB">
        <w:rPr>
          <w:rFonts w:ascii="Times New Roman" w:hAnsi="Times New Roman" w:cs="Times New Roman"/>
          <w:sz w:val="24"/>
          <w:szCs w:val="24"/>
        </w:rPr>
        <w:t>з</w:t>
      </w:r>
      <w:r w:rsidR="00AA25BB" w:rsidRPr="00AA25BB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="00AA25BB" w:rsidRPr="00AA25B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AA25BB" w:rsidRPr="00AA25BB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Pr="00AA2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5E6" w:rsidRDefault="007B45E6" w:rsidP="007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</w:t>
      </w:r>
      <w:r w:rsidR="00CA3547">
        <w:rPr>
          <w:rFonts w:ascii="Times New Roman" w:hAnsi="Times New Roman" w:cs="Times New Roman"/>
          <w:sz w:val="24"/>
          <w:szCs w:val="24"/>
        </w:rPr>
        <w:t>блокированная</w:t>
      </w:r>
      <w:r w:rsidRPr="003E270A">
        <w:rPr>
          <w:rFonts w:ascii="Times New Roman" w:hAnsi="Times New Roman" w:cs="Times New Roman"/>
          <w:sz w:val="24"/>
          <w:szCs w:val="24"/>
        </w:rPr>
        <w:t xml:space="preserve"> жилая застройка»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CA3547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7B45E6" w:rsidRPr="00A35AD5" w:rsidRDefault="007B45E6" w:rsidP="007B45E6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B45E6" w:rsidRPr="008E5FB4" w:rsidRDefault="007B45E6" w:rsidP="007B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7B45E6" w:rsidRPr="000A024E" w:rsidRDefault="007B45E6" w:rsidP="000A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20EB0" w:rsidRPr="00520EB0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520EB0" w:rsidRPr="00520EB0">
        <w:rPr>
          <w:rFonts w:ascii="Times New Roman" w:eastAsia="Times New Roman" w:hAnsi="Times New Roman" w:cs="Times New Roman"/>
          <w:sz w:val="24"/>
          <w:szCs w:val="24"/>
        </w:rPr>
        <w:t>169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0A024E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округа».</w:t>
      </w:r>
    </w:p>
    <w:p w:rsidR="00F07D9E" w:rsidRPr="000A024E" w:rsidRDefault="00F07D9E" w:rsidP="000A0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024E" w:rsidRPr="000A024E" w:rsidRDefault="00CA3547" w:rsidP="000A0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39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0A024E" w:rsidRPr="00F92392">
        <w:rPr>
          <w:rFonts w:ascii="Times New Roman" w:hAnsi="Times New Roman" w:cs="Times New Roman"/>
          <w:sz w:val="24"/>
          <w:szCs w:val="24"/>
        </w:rPr>
        <w:t xml:space="preserve"> образуемого</w:t>
      </w:r>
      <w:r w:rsidR="000A024E" w:rsidRPr="000A024E">
        <w:rPr>
          <w:rFonts w:ascii="Times New Roman" w:hAnsi="Times New Roman" w:cs="Times New Roman"/>
          <w:sz w:val="24"/>
          <w:szCs w:val="24"/>
        </w:rPr>
        <w:t xml:space="preserve"> в соответствии со схемой расположения земельного участка на кадастровом плане территории,</w:t>
      </w:r>
      <w:r w:rsidR="000A024E" w:rsidRPr="000A024E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A024E" w:rsidRPr="000A024E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11 октября 2024 года № 1748-па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A024E" w:rsidRPr="000A024E">
        <w:rPr>
          <w:rFonts w:ascii="Times New Roman" w:hAnsi="Times New Roman" w:cs="Times New Roman"/>
          <w:spacing w:val="-7"/>
          <w:sz w:val="24"/>
          <w:szCs w:val="24"/>
        </w:rPr>
        <w:t>, адрес (ме</w:t>
      </w:r>
      <w:r w:rsidR="000A024E" w:rsidRPr="000A024E">
        <w:rPr>
          <w:rFonts w:ascii="Times New Roman" w:hAnsi="Times New Roman" w:cs="Times New Roman"/>
          <w:sz w:val="24"/>
          <w:szCs w:val="24"/>
        </w:rPr>
        <w:t>стоположение) земельного участка: примерно в 28 метрах по направлению на северо-восток  относительно ориентира – здания, расположенного за пределами границ</w:t>
      </w:r>
      <w:proofErr w:type="gramEnd"/>
      <w:r w:rsidR="000A024E" w:rsidRPr="000A024E">
        <w:rPr>
          <w:rFonts w:ascii="Times New Roman" w:hAnsi="Times New Roman" w:cs="Times New Roman"/>
          <w:sz w:val="24"/>
          <w:szCs w:val="24"/>
        </w:rPr>
        <w:t xml:space="preserve"> земельного участка, почтовый адрес ориентира: </w:t>
      </w:r>
      <w:proofErr w:type="gramStart"/>
      <w:r w:rsidR="000A024E" w:rsidRPr="000A024E"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Партизанский городской округ, г. </w:t>
      </w:r>
      <w:proofErr w:type="spellStart"/>
      <w:r w:rsidR="000A024E" w:rsidRPr="000A024E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A024E" w:rsidRPr="000A024E">
        <w:rPr>
          <w:rFonts w:ascii="Times New Roman" w:hAnsi="Times New Roman" w:cs="Times New Roman"/>
          <w:sz w:val="24"/>
          <w:szCs w:val="24"/>
        </w:rPr>
        <w:t>,  ул. Вахрушева, д. 48, кв. 1.</w:t>
      </w:r>
      <w:proofErr w:type="gramEnd"/>
      <w:r w:rsidR="000A024E" w:rsidRPr="000A024E">
        <w:rPr>
          <w:rFonts w:ascii="Times New Roman" w:hAnsi="Times New Roman" w:cs="Times New Roman"/>
          <w:sz w:val="24"/>
          <w:szCs w:val="24"/>
        </w:rPr>
        <w:t xml:space="preserve"> Площадь земельного участка 1200 кв. м.</w:t>
      </w:r>
    </w:p>
    <w:p w:rsidR="000A024E" w:rsidRPr="00AA25BB" w:rsidRDefault="000A024E" w:rsidP="000A0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AA25BB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зоне Ж</w:t>
      </w:r>
      <w:proofErr w:type="gramStart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A25BB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Pr="00AA25B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AA25BB">
        <w:rPr>
          <w:rFonts w:ascii="Times New Roman" w:hAnsi="Times New Roman" w:cs="Times New Roman"/>
          <w:sz w:val="24"/>
          <w:szCs w:val="24"/>
        </w:rPr>
        <w:t xml:space="preserve"> жилыми домами. </w:t>
      </w:r>
    </w:p>
    <w:p w:rsidR="000A024E" w:rsidRDefault="000A024E" w:rsidP="000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</w:t>
      </w:r>
      <w:r w:rsidR="009649E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3E270A">
        <w:rPr>
          <w:rFonts w:ascii="Times New Roman" w:hAnsi="Times New Roman" w:cs="Times New Roman"/>
          <w:sz w:val="24"/>
          <w:szCs w:val="24"/>
        </w:rPr>
        <w:t>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 w:rsidR="00F92392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0A024E" w:rsidRPr="00A35AD5" w:rsidRDefault="000A024E" w:rsidP="000A024E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0A024E" w:rsidRPr="008E5FB4" w:rsidRDefault="000A024E" w:rsidP="000A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0A024E" w:rsidRPr="00897534" w:rsidRDefault="000A024E" w:rsidP="0089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округа от </w:t>
      </w:r>
      <w:r w:rsidR="00520EB0" w:rsidRPr="00520EB0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520EB0" w:rsidRPr="00520EB0">
        <w:rPr>
          <w:rFonts w:ascii="Times New Roman" w:eastAsia="Times New Roman" w:hAnsi="Times New Roman" w:cs="Times New Roman"/>
          <w:sz w:val="24"/>
          <w:szCs w:val="24"/>
        </w:rPr>
        <w:t>170</w:t>
      </w:r>
      <w:r w:rsidRPr="00520EB0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C32310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на территории </w:t>
      </w:r>
      <w:r w:rsidRPr="00897534">
        <w:rPr>
          <w:rFonts w:ascii="Times New Roman" w:hAnsi="Times New Roman" w:cs="Times New Roman"/>
          <w:sz w:val="24"/>
          <w:szCs w:val="24"/>
        </w:rPr>
        <w:t>Партизанского городского округа».</w:t>
      </w:r>
    </w:p>
    <w:p w:rsidR="00CA3547" w:rsidRPr="00897534" w:rsidRDefault="00CA3547" w:rsidP="00897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7534" w:rsidRPr="00897534" w:rsidRDefault="00F92392" w:rsidP="008975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534">
        <w:rPr>
          <w:rFonts w:ascii="Times New Roman" w:hAnsi="Times New Roman" w:cs="Times New Roman"/>
          <w:sz w:val="24"/>
          <w:szCs w:val="24"/>
        </w:rPr>
        <w:t>7.</w:t>
      </w:r>
      <w:r w:rsidR="00C32310" w:rsidRPr="00897534">
        <w:rPr>
          <w:rFonts w:ascii="Times New Roman" w:hAnsi="Times New Roman" w:cs="Times New Roman"/>
          <w:sz w:val="24"/>
          <w:szCs w:val="24"/>
        </w:rPr>
        <w:t xml:space="preserve"> </w:t>
      </w:r>
      <w:r w:rsidR="00897534" w:rsidRPr="00897534">
        <w:rPr>
          <w:rFonts w:ascii="Times New Roman" w:hAnsi="Times New Roman" w:cs="Times New Roman"/>
          <w:sz w:val="24"/>
          <w:szCs w:val="24"/>
        </w:rPr>
        <w:t>образуемого путем перераспределения земельного участка с кадастровым номером 25:33:180113:10148, в соответствии со схемой расположения земельного участка на кадастровом плане территории,</w:t>
      </w:r>
      <w:r w:rsidR="00897534" w:rsidRPr="0089753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897534" w:rsidRPr="00897534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09 октября 2024 года № 1739-па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97534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  <w:r w:rsidR="008975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97534" w:rsidRPr="00897534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897534" w:rsidRPr="00897534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897534" w:rsidRPr="008975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7534" w:rsidRPr="00897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7534" w:rsidRPr="0089753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97534" w:rsidRPr="00897534">
        <w:rPr>
          <w:rFonts w:ascii="Times New Roman" w:hAnsi="Times New Roman" w:cs="Times New Roman"/>
          <w:sz w:val="24"/>
          <w:szCs w:val="24"/>
        </w:rPr>
        <w:t>, ул. Садовая, дом 19. Площадь земельного участка 1073 кв. м.</w:t>
      </w:r>
    </w:p>
    <w:p w:rsidR="00C32310" w:rsidRPr="00AA25BB" w:rsidRDefault="00C32310" w:rsidP="008975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534">
        <w:rPr>
          <w:rFonts w:ascii="Times New Roman" w:hAnsi="Times New Roman" w:cs="Times New Roman"/>
          <w:sz w:val="24"/>
          <w:szCs w:val="24"/>
        </w:rPr>
        <w:t>Образуемый  земельный  участок</w:t>
      </w:r>
      <w:r w:rsidRPr="00C52DFC">
        <w:rPr>
          <w:rFonts w:ascii="Times New Roman" w:hAnsi="Times New Roman" w:cs="Times New Roman"/>
          <w:sz w:val="24"/>
          <w:szCs w:val="24"/>
        </w:rPr>
        <w:t xml:space="preserve"> расположен в </w:t>
      </w:r>
      <w:r w:rsidRPr="00AA25BB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зоне Ж</w:t>
      </w:r>
      <w:proofErr w:type="gramStart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A25BB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Pr="00AA25B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AA25BB">
        <w:rPr>
          <w:rFonts w:ascii="Times New Roman" w:hAnsi="Times New Roman" w:cs="Times New Roman"/>
          <w:sz w:val="24"/>
          <w:szCs w:val="24"/>
        </w:rPr>
        <w:t xml:space="preserve"> жилыми домами. </w:t>
      </w:r>
    </w:p>
    <w:p w:rsidR="00C32310" w:rsidRDefault="00C32310" w:rsidP="00C32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3E270A">
        <w:rPr>
          <w:rFonts w:ascii="Times New Roman" w:hAnsi="Times New Roman" w:cs="Times New Roman"/>
          <w:sz w:val="24"/>
          <w:szCs w:val="24"/>
        </w:rPr>
        <w:t>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C32310" w:rsidRPr="00A35AD5" w:rsidRDefault="00C32310" w:rsidP="00C32310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5AD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32310" w:rsidRPr="008E5FB4" w:rsidRDefault="00C32310" w:rsidP="00C3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C32310" w:rsidRDefault="00C32310" w:rsidP="00C32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035C51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035C51" w:rsidRPr="00035C51">
        <w:rPr>
          <w:rFonts w:ascii="Times New Roman" w:eastAsia="Times New Roman" w:hAnsi="Times New Roman" w:cs="Times New Roman"/>
          <w:sz w:val="24"/>
          <w:szCs w:val="24"/>
        </w:rPr>
        <w:t>22 октября 2024 г. № 168</w:t>
      </w:r>
      <w:r w:rsidRPr="00035C51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0A024E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округа».</w:t>
      </w:r>
    </w:p>
    <w:p w:rsidR="0055343A" w:rsidRPr="000A024E" w:rsidRDefault="0055343A" w:rsidP="00C32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Pr="003C6BD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1E2A9A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9A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1E2A9A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1E2A9A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1E2A9A">
        <w:rPr>
          <w:rFonts w:ascii="Times New Roman" w:eastAsia="Calibri" w:hAnsi="Times New Roman" w:cs="Times New Roman"/>
          <w:sz w:val="24"/>
          <w:szCs w:val="24"/>
        </w:rPr>
        <w:t>ам</w:t>
      </w:r>
      <w:r w:rsidRPr="001E2A9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1E2A9A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9A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1E2A9A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1E2A9A">
        <w:rPr>
          <w:rFonts w:ascii="Times New Roman" w:hAnsi="Times New Roman" w:cs="Times New Roman"/>
          <w:sz w:val="24"/>
          <w:szCs w:val="24"/>
        </w:rPr>
        <w:t>ы</w:t>
      </w:r>
      <w:r w:rsidRPr="001E2A9A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1E2A9A">
        <w:rPr>
          <w:rFonts w:ascii="Times New Roman" w:hAnsi="Times New Roman" w:cs="Times New Roman"/>
          <w:sz w:val="24"/>
          <w:szCs w:val="24"/>
        </w:rPr>
        <w:t>й</w:t>
      </w:r>
      <w:r w:rsidRPr="001E2A9A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1E2A9A">
        <w:rPr>
          <w:rFonts w:ascii="Times New Roman" w:hAnsi="Times New Roman" w:cs="Times New Roman"/>
          <w:sz w:val="24"/>
          <w:szCs w:val="24"/>
        </w:rPr>
        <w:t>й</w:t>
      </w:r>
      <w:r w:rsidRPr="001E2A9A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1E2A9A">
        <w:rPr>
          <w:rFonts w:ascii="Times New Roman" w:hAnsi="Times New Roman" w:cs="Times New Roman"/>
          <w:sz w:val="24"/>
          <w:szCs w:val="24"/>
        </w:rPr>
        <w:t>е</w:t>
      </w:r>
      <w:r w:rsidRPr="001E2A9A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1E2A9A">
        <w:rPr>
          <w:rFonts w:ascii="Times New Roman" w:hAnsi="Times New Roman" w:cs="Times New Roman"/>
          <w:sz w:val="24"/>
          <w:szCs w:val="24"/>
        </w:rPr>
        <w:t>ы</w:t>
      </w:r>
      <w:r w:rsidRPr="001E2A9A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1E2A9A">
        <w:rPr>
          <w:rFonts w:ascii="Times New Roman" w:hAnsi="Times New Roman" w:cs="Times New Roman"/>
          <w:sz w:val="24"/>
          <w:szCs w:val="24"/>
        </w:rPr>
        <w:t>ых</w:t>
      </w:r>
      <w:r w:rsidRPr="001E2A9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1E2A9A">
        <w:rPr>
          <w:rFonts w:ascii="Times New Roman" w:hAnsi="Times New Roman" w:cs="Times New Roman"/>
          <w:sz w:val="24"/>
          <w:szCs w:val="24"/>
        </w:rPr>
        <w:t>ов</w:t>
      </w:r>
      <w:r w:rsidRPr="001E2A9A">
        <w:rPr>
          <w:rFonts w:ascii="Times New Roman" w:hAnsi="Times New Roman" w:cs="Times New Roman"/>
          <w:sz w:val="24"/>
          <w:szCs w:val="24"/>
        </w:rPr>
        <w:t>.</w:t>
      </w:r>
    </w:p>
    <w:p w:rsidR="001F7378" w:rsidRPr="001E2A9A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1E2A9A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1E2A9A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1E2A9A">
        <w:rPr>
          <w:rFonts w:ascii="Times New Roman" w:hAnsi="Times New Roman" w:cs="Times New Roman"/>
          <w:sz w:val="24"/>
          <w:szCs w:val="24"/>
        </w:rPr>
        <w:t>ых</w:t>
      </w:r>
      <w:r w:rsidR="003A283C" w:rsidRPr="001E2A9A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1E2A9A">
        <w:rPr>
          <w:rFonts w:ascii="Times New Roman" w:hAnsi="Times New Roman" w:cs="Times New Roman"/>
          <w:sz w:val="24"/>
          <w:szCs w:val="24"/>
        </w:rPr>
        <w:t>ых</w:t>
      </w:r>
      <w:r w:rsidR="003A283C" w:rsidRPr="001E2A9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1E2A9A">
        <w:rPr>
          <w:rFonts w:ascii="Times New Roman" w:hAnsi="Times New Roman" w:cs="Times New Roman"/>
          <w:sz w:val="24"/>
          <w:szCs w:val="24"/>
        </w:rPr>
        <w:t>ов</w:t>
      </w:r>
      <w:r w:rsidR="003A283C" w:rsidRPr="001E2A9A">
        <w:rPr>
          <w:rFonts w:ascii="Times New Roman" w:hAnsi="Times New Roman" w:cs="Times New Roman"/>
          <w:sz w:val="24"/>
          <w:szCs w:val="24"/>
        </w:rPr>
        <w:t>.</w:t>
      </w:r>
    </w:p>
    <w:p w:rsidR="001F7378" w:rsidRPr="001E2A9A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1E2A9A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1E2A9A">
        <w:rPr>
          <w:b w:val="0"/>
          <w:sz w:val="24"/>
        </w:rPr>
        <w:t>Наименование  официального  сайта,  на  котором буд</w:t>
      </w:r>
      <w:r w:rsidR="007137A4" w:rsidRPr="001E2A9A">
        <w:rPr>
          <w:b w:val="0"/>
          <w:sz w:val="24"/>
        </w:rPr>
        <w:t>ут</w:t>
      </w:r>
      <w:r w:rsidRPr="001E2A9A">
        <w:rPr>
          <w:b w:val="0"/>
          <w:sz w:val="24"/>
        </w:rPr>
        <w:t xml:space="preserve"> размещен</w:t>
      </w:r>
      <w:r w:rsidR="007137A4" w:rsidRPr="001E2A9A">
        <w:rPr>
          <w:b w:val="0"/>
          <w:sz w:val="24"/>
        </w:rPr>
        <w:t>ы П</w:t>
      </w:r>
      <w:r w:rsidRPr="001E2A9A">
        <w:rPr>
          <w:b w:val="0"/>
          <w:sz w:val="24"/>
        </w:rPr>
        <w:t>роект</w:t>
      </w:r>
      <w:r w:rsidR="007137A4" w:rsidRPr="001E2A9A">
        <w:rPr>
          <w:b w:val="0"/>
          <w:sz w:val="24"/>
        </w:rPr>
        <w:t>ы</w:t>
      </w:r>
      <w:r w:rsidRPr="001E2A9A">
        <w:rPr>
          <w:b w:val="0"/>
          <w:sz w:val="24"/>
        </w:rPr>
        <w:t>, подлежащи</w:t>
      </w:r>
      <w:r w:rsidR="007137A4" w:rsidRPr="001E2A9A">
        <w:rPr>
          <w:b w:val="0"/>
          <w:sz w:val="24"/>
        </w:rPr>
        <w:t>е</w:t>
      </w:r>
      <w:r w:rsidRPr="001E2A9A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1E2A9A">
        <w:rPr>
          <w:b w:val="0"/>
          <w:sz w:val="24"/>
        </w:rPr>
        <w:t>им</w:t>
      </w:r>
      <w:r w:rsidRPr="001E2A9A">
        <w:rPr>
          <w:b w:val="0"/>
          <w:sz w:val="24"/>
        </w:rPr>
        <w:t xml:space="preserve">:   </w:t>
      </w:r>
      <w:hyperlink r:id="rId7" w:history="1">
        <w:r w:rsidRPr="001E2A9A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1E2A9A">
        <w:rPr>
          <w:b w:val="0"/>
          <w:sz w:val="24"/>
        </w:rPr>
        <w:t xml:space="preserve"> (раздел «Градостроительство»).</w:t>
      </w:r>
    </w:p>
    <w:p w:rsidR="00C03009" w:rsidRPr="001E2A9A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1E2A9A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BF4EB5"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1E2A9A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1E2A9A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1E2A9A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1E2A9A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1E2A9A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1E2A9A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1E2A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1E2A9A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9A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1E2A9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1E2A9A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1E2A9A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3C6BD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8582C" w:rsidRPr="001E2A9A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1E2A9A">
        <w:rPr>
          <w:rFonts w:ascii="Times New Roman" w:hAnsi="Times New Roman" w:cs="Times New Roman"/>
          <w:sz w:val="24"/>
          <w:szCs w:val="24"/>
        </w:rPr>
        <w:t>роект</w:t>
      </w:r>
      <w:r w:rsidRPr="001E2A9A">
        <w:rPr>
          <w:rFonts w:ascii="Times New Roman" w:hAnsi="Times New Roman" w:cs="Times New Roman"/>
          <w:sz w:val="24"/>
          <w:szCs w:val="24"/>
        </w:rPr>
        <w:t>ов</w:t>
      </w:r>
      <w:r w:rsidR="001F7378" w:rsidRPr="001E2A9A">
        <w:rPr>
          <w:rFonts w:ascii="Times New Roman" w:hAnsi="Times New Roman" w:cs="Times New Roman"/>
          <w:sz w:val="24"/>
          <w:szCs w:val="24"/>
        </w:rPr>
        <w:t>, подлежащ</w:t>
      </w:r>
      <w:r w:rsidRPr="001E2A9A">
        <w:rPr>
          <w:rFonts w:ascii="Times New Roman" w:hAnsi="Times New Roman" w:cs="Times New Roman"/>
          <w:sz w:val="24"/>
          <w:szCs w:val="24"/>
        </w:rPr>
        <w:t>их</w:t>
      </w:r>
      <w:r w:rsidR="001F7378" w:rsidRPr="001E2A9A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1E2A9A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1E2A9A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1E2A9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1E2A9A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1E2A9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1E2A9A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1E2A9A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1E2A9A">
        <w:rPr>
          <w:rFonts w:ascii="Times New Roman" w:hAnsi="Times New Roman" w:cs="Times New Roman"/>
          <w:sz w:val="24"/>
          <w:szCs w:val="24"/>
        </w:rPr>
        <w:t>1</w:t>
      </w:r>
      <w:r w:rsidR="005E2AAE" w:rsidRPr="001E2A9A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1E2A9A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1E2A9A">
        <w:rPr>
          <w:rFonts w:ascii="Times New Roman" w:hAnsi="Times New Roman" w:cs="Times New Roman"/>
          <w:sz w:val="24"/>
          <w:szCs w:val="24"/>
        </w:rPr>
        <w:t>)</w:t>
      </w:r>
      <w:r w:rsidR="0038582C" w:rsidRPr="001E2A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1E2A9A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1E2A9A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1E2A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1E2A9A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1E2A9A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9A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1E2A9A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1E2A9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1E2A9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1E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1E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43A">
        <w:rPr>
          <w:rFonts w:ascii="Times New Roman" w:eastAsia="Times New Roman" w:hAnsi="Times New Roman" w:cs="Times New Roman"/>
          <w:sz w:val="24"/>
          <w:szCs w:val="24"/>
        </w:rPr>
        <w:t xml:space="preserve">25 октября </w:t>
      </w:r>
      <w:r w:rsidR="00C66791" w:rsidRPr="001E2A9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1E2A9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1E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1E2A9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5343A">
        <w:rPr>
          <w:rFonts w:ascii="Times New Roman" w:eastAsia="Times New Roman" w:hAnsi="Times New Roman" w:cs="Times New Roman"/>
          <w:sz w:val="24"/>
          <w:szCs w:val="24"/>
        </w:rPr>
        <w:t xml:space="preserve">01 ноября </w:t>
      </w:r>
      <w:r w:rsidR="008D0B93" w:rsidRPr="001E2A9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1E2A9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1E2A9A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1E2A9A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1E2A9A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1E2A9A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1E2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A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2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A9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1E2A9A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1E2A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E2A9A">
        <w:rPr>
          <w:rFonts w:ascii="Times New Roman" w:hAnsi="Times New Roman" w:cs="Times New Roman"/>
          <w:sz w:val="24"/>
          <w:szCs w:val="24"/>
        </w:rPr>
        <w:t>. 12</w:t>
      </w:r>
      <w:r w:rsidR="00A53B82" w:rsidRPr="001E2A9A">
        <w:rPr>
          <w:rFonts w:ascii="Times New Roman" w:hAnsi="Times New Roman" w:cs="Times New Roman"/>
          <w:sz w:val="24"/>
          <w:szCs w:val="24"/>
        </w:rPr>
        <w:t>;</w:t>
      </w:r>
    </w:p>
    <w:p w:rsidR="005E2AAE" w:rsidRPr="001E2A9A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1E2A9A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1E2A9A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A9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1E2A9A">
        <w:rPr>
          <w:rFonts w:ascii="Times New Roman" w:hAnsi="Times New Roman" w:cs="Times New Roman"/>
          <w:sz w:val="24"/>
          <w:szCs w:val="24"/>
        </w:rPr>
        <w:t>;</w:t>
      </w:r>
    </w:p>
    <w:p w:rsidR="005E2AAE" w:rsidRPr="001E2A9A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в</w:t>
      </w:r>
      <w:r w:rsidR="005E2AAE" w:rsidRPr="001E2A9A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1E2A9A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A9A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5133EB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5133EB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3EB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5133EB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5133EB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5133EB" w:rsidRPr="005133EB">
        <w:rPr>
          <w:rFonts w:ascii="Times New Roman" w:hAnsi="Times New Roman" w:cs="Times New Roman"/>
          <w:sz w:val="24"/>
          <w:szCs w:val="24"/>
        </w:rPr>
        <w:t xml:space="preserve">08:30 часов </w:t>
      </w:r>
      <w:r w:rsidR="00AB426A" w:rsidRPr="00AB426A">
        <w:rPr>
          <w:rFonts w:ascii="Times New Roman" w:hAnsi="Times New Roman" w:cs="Times New Roman"/>
          <w:sz w:val="24"/>
          <w:szCs w:val="24"/>
        </w:rPr>
        <w:t xml:space="preserve">25 </w:t>
      </w:r>
      <w:r w:rsidR="00AB426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74DCE" w:rsidRPr="005133EB">
        <w:rPr>
          <w:rFonts w:ascii="Times New Roman" w:hAnsi="Times New Roman" w:cs="Times New Roman"/>
          <w:sz w:val="24"/>
          <w:szCs w:val="24"/>
        </w:rPr>
        <w:t xml:space="preserve"> </w:t>
      </w:r>
      <w:r w:rsidR="008D0B93" w:rsidRPr="005133EB">
        <w:rPr>
          <w:rFonts w:ascii="Times New Roman" w:hAnsi="Times New Roman" w:cs="Times New Roman"/>
          <w:sz w:val="24"/>
          <w:szCs w:val="24"/>
        </w:rPr>
        <w:t>2024</w:t>
      </w:r>
      <w:r w:rsidR="009C1464" w:rsidRPr="005133EB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 w:rsidRPr="005133EB">
        <w:rPr>
          <w:rFonts w:ascii="Times New Roman" w:hAnsi="Times New Roman" w:cs="Times New Roman"/>
          <w:sz w:val="24"/>
          <w:szCs w:val="24"/>
        </w:rPr>
        <w:t xml:space="preserve"> </w:t>
      </w:r>
      <w:r w:rsidR="00AB42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343A">
        <w:rPr>
          <w:rFonts w:ascii="Times New Roman" w:hAnsi="Times New Roman" w:cs="Times New Roman"/>
          <w:sz w:val="24"/>
          <w:szCs w:val="24"/>
        </w:rPr>
        <w:t>28 октября</w:t>
      </w:r>
      <w:r w:rsidR="008D0B93" w:rsidRPr="005133EB">
        <w:rPr>
          <w:rFonts w:ascii="Times New Roman" w:hAnsi="Times New Roman" w:cs="Times New Roman"/>
          <w:sz w:val="24"/>
          <w:szCs w:val="24"/>
        </w:rPr>
        <w:t xml:space="preserve"> 2024</w:t>
      </w:r>
      <w:r w:rsidRPr="005133E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5133E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5133EB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5133E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5133E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55343A">
        <w:rPr>
          <w:rFonts w:ascii="Times New Roman" w:eastAsia="Times New Roman" w:hAnsi="Times New Roman" w:cs="Times New Roman"/>
          <w:sz w:val="24"/>
          <w:szCs w:val="24"/>
        </w:rPr>
        <w:t xml:space="preserve">01 ноября </w:t>
      </w:r>
      <w:r w:rsidR="008D0B93" w:rsidRPr="005133E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 w:rsidRPr="0051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5133E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5133EB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 w:rsidRPr="005133EB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 w:rsidRPr="00513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5133E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5133E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5133EB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5133E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3EB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5133E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3EB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5133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5133E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5133EB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3C6BD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C6BD5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Pr="000F78B3">
        <w:rPr>
          <w:rFonts w:ascii="Times New Roman" w:eastAsia="Times New Roman" w:hAnsi="Times New Roman" w:cs="Times New Roman"/>
          <w:sz w:val="24"/>
          <w:szCs w:val="24"/>
        </w:rPr>
        <w:t xml:space="preserve"> Секретарь  Комиссии </w:t>
      </w:r>
      <w:r w:rsidR="00F43829" w:rsidRPr="000F78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0F78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3C6BD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F3F2E" w:rsidRPr="003C6BD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3C6BD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EB" w:rsidRDefault="005133EB" w:rsidP="005F3F2E">
      <w:pPr>
        <w:spacing w:after="0" w:line="240" w:lineRule="auto"/>
      </w:pPr>
      <w:r>
        <w:separator/>
      </w:r>
    </w:p>
  </w:endnote>
  <w:endnote w:type="continuationSeparator" w:id="0">
    <w:p w:rsidR="005133EB" w:rsidRDefault="005133E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EB" w:rsidRDefault="005133EB" w:rsidP="005F3F2E">
      <w:pPr>
        <w:spacing w:after="0" w:line="240" w:lineRule="auto"/>
      </w:pPr>
      <w:r>
        <w:separator/>
      </w:r>
    </w:p>
  </w:footnote>
  <w:footnote w:type="continuationSeparator" w:id="0">
    <w:p w:rsidR="005133EB" w:rsidRDefault="005133E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042BC"/>
    <w:rsid w:val="00020B53"/>
    <w:rsid w:val="00021CBE"/>
    <w:rsid w:val="00027C01"/>
    <w:rsid w:val="00035C51"/>
    <w:rsid w:val="00051236"/>
    <w:rsid w:val="00080735"/>
    <w:rsid w:val="0008541C"/>
    <w:rsid w:val="000A024E"/>
    <w:rsid w:val="000B77CA"/>
    <w:rsid w:val="000D3F48"/>
    <w:rsid w:val="000F78B3"/>
    <w:rsid w:val="000F7F7B"/>
    <w:rsid w:val="001522D6"/>
    <w:rsid w:val="0015571F"/>
    <w:rsid w:val="00172558"/>
    <w:rsid w:val="001810A5"/>
    <w:rsid w:val="001906F8"/>
    <w:rsid w:val="001A1B13"/>
    <w:rsid w:val="001B216C"/>
    <w:rsid w:val="001D38C4"/>
    <w:rsid w:val="001D5473"/>
    <w:rsid w:val="001D5FE6"/>
    <w:rsid w:val="001E122C"/>
    <w:rsid w:val="001E2A9A"/>
    <w:rsid w:val="001E43BA"/>
    <w:rsid w:val="001F7378"/>
    <w:rsid w:val="00217971"/>
    <w:rsid w:val="00234642"/>
    <w:rsid w:val="00253BD9"/>
    <w:rsid w:val="00255745"/>
    <w:rsid w:val="0026080F"/>
    <w:rsid w:val="00285865"/>
    <w:rsid w:val="002A4F34"/>
    <w:rsid w:val="002B7558"/>
    <w:rsid w:val="002C719B"/>
    <w:rsid w:val="002D23F7"/>
    <w:rsid w:val="002D53BD"/>
    <w:rsid w:val="002D5F84"/>
    <w:rsid w:val="002E3954"/>
    <w:rsid w:val="002F5F31"/>
    <w:rsid w:val="0031566D"/>
    <w:rsid w:val="00321856"/>
    <w:rsid w:val="003219AB"/>
    <w:rsid w:val="00340330"/>
    <w:rsid w:val="00381403"/>
    <w:rsid w:val="0038582C"/>
    <w:rsid w:val="003914F3"/>
    <w:rsid w:val="003A283C"/>
    <w:rsid w:val="003C6BD5"/>
    <w:rsid w:val="003E3667"/>
    <w:rsid w:val="00400C91"/>
    <w:rsid w:val="00430C8C"/>
    <w:rsid w:val="004401F9"/>
    <w:rsid w:val="00441114"/>
    <w:rsid w:val="0044627E"/>
    <w:rsid w:val="004521A4"/>
    <w:rsid w:val="004625AD"/>
    <w:rsid w:val="00492886"/>
    <w:rsid w:val="004A6283"/>
    <w:rsid w:val="004B11BE"/>
    <w:rsid w:val="004F1C0B"/>
    <w:rsid w:val="0051167A"/>
    <w:rsid w:val="005133EB"/>
    <w:rsid w:val="00520EB0"/>
    <w:rsid w:val="00533061"/>
    <w:rsid w:val="00542C35"/>
    <w:rsid w:val="0055343A"/>
    <w:rsid w:val="005675E3"/>
    <w:rsid w:val="00574DCE"/>
    <w:rsid w:val="00594F16"/>
    <w:rsid w:val="005A6D79"/>
    <w:rsid w:val="005B51A4"/>
    <w:rsid w:val="005C6068"/>
    <w:rsid w:val="005E2AAE"/>
    <w:rsid w:val="005F3F2E"/>
    <w:rsid w:val="0064092A"/>
    <w:rsid w:val="00677333"/>
    <w:rsid w:val="00677F89"/>
    <w:rsid w:val="00684CFB"/>
    <w:rsid w:val="006A3AFB"/>
    <w:rsid w:val="006B7D99"/>
    <w:rsid w:val="006E31C1"/>
    <w:rsid w:val="00702CAE"/>
    <w:rsid w:val="00705357"/>
    <w:rsid w:val="007137A4"/>
    <w:rsid w:val="007304A8"/>
    <w:rsid w:val="00773010"/>
    <w:rsid w:val="007873EE"/>
    <w:rsid w:val="00791DF3"/>
    <w:rsid w:val="007B45E6"/>
    <w:rsid w:val="007C774B"/>
    <w:rsid w:val="007E1468"/>
    <w:rsid w:val="007F2D97"/>
    <w:rsid w:val="007F4564"/>
    <w:rsid w:val="0083586A"/>
    <w:rsid w:val="00851E0B"/>
    <w:rsid w:val="008644E3"/>
    <w:rsid w:val="0086491B"/>
    <w:rsid w:val="00897534"/>
    <w:rsid w:val="008A14DD"/>
    <w:rsid w:val="008B2B77"/>
    <w:rsid w:val="008B3368"/>
    <w:rsid w:val="008C2CC9"/>
    <w:rsid w:val="008D0B93"/>
    <w:rsid w:val="008E154F"/>
    <w:rsid w:val="008E5FB4"/>
    <w:rsid w:val="008F4E9F"/>
    <w:rsid w:val="0090637D"/>
    <w:rsid w:val="00907401"/>
    <w:rsid w:val="00935851"/>
    <w:rsid w:val="0095200A"/>
    <w:rsid w:val="009649E3"/>
    <w:rsid w:val="00994B30"/>
    <w:rsid w:val="009A5975"/>
    <w:rsid w:val="009B11CF"/>
    <w:rsid w:val="009C1464"/>
    <w:rsid w:val="009C5FDC"/>
    <w:rsid w:val="009D2FE8"/>
    <w:rsid w:val="009D7F79"/>
    <w:rsid w:val="009E0A7F"/>
    <w:rsid w:val="00A0377D"/>
    <w:rsid w:val="00A35AD5"/>
    <w:rsid w:val="00A53B82"/>
    <w:rsid w:val="00A55BF9"/>
    <w:rsid w:val="00A561A1"/>
    <w:rsid w:val="00A571C9"/>
    <w:rsid w:val="00A60A0E"/>
    <w:rsid w:val="00A85020"/>
    <w:rsid w:val="00AA25BB"/>
    <w:rsid w:val="00AB426A"/>
    <w:rsid w:val="00AD7BDB"/>
    <w:rsid w:val="00B17174"/>
    <w:rsid w:val="00B308FD"/>
    <w:rsid w:val="00B35858"/>
    <w:rsid w:val="00B60564"/>
    <w:rsid w:val="00B91A4D"/>
    <w:rsid w:val="00BB4381"/>
    <w:rsid w:val="00BC70F0"/>
    <w:rsid w:val="00BE1ECB"/>
    <w:rsid w:val="00BE35EC"/>
    <w:rsid w:val="00BF3A1B"/>
    <w:rsid w:val="00BF4EA2"/>
    <w:rsid w:val="00BF4EB5"/>
    <w:rsid w:val="00BF77FF"/>
    <w:rsid w:val="00C03009"/>
    <w:rsid w:val="00C03065"/>
    <w:rsid w:val="00C057F7"/>
    <w:rsid w:val="00C14E23"/>
    <w:rsid w:val="00C32310"/>
    <w:rsid w:val="00C33DCC"/>
    <w:rsid w:val="00C52DFC"/>
    <w:rsid w:val="00C5567C"/>
    <w:rsid w:val="00C616B9"/>
    <w:rsid w:val="00C66791"/>
    <w:rsid w:val="00C91DEB"/>
    <w:rsid w:val="00CA3547"/>
    <w:rsid w:val="00CC2856"/>
    <w:rsid w:val="00CD5223"/>
    <w:rsid w:val="00CD7AD6"/>
    <w:rsid w:val="00D47BCA"/>
    <w:rsid w:val="00D73D4C"/>
    <w:rsid w:val="00D808E7"/>
    <w:rsid w:val="00D87BBF"/>
    <w:rsid w:val="00D938FE"/>
    <w:rsid w:val="00D97BC4"/>
    <w:rsid w:val="00DA6EB8"/>
    <w:rsid w:val="00DE7A20"/>
    <w:rsid w:val="00E0543B"/>
    <w:rsid w:val="00E12632"/>
    <w:rsid w:val="00E2223D"/>
    <w:rsid w:val="00E32F01"/>
    <w:rsid w:val="00E366A9"/>
    <w:rsid w:val="00E445C9"/>
    <w:rsid w:val="00E52E7A"/>
    <w:rsid w:val="00E85A0B"/>
    <w:rsid w:val="00EB698B"/>
    <w:rsid w:val="00ED0EE0"/>
    <w:rsid w:val="00ED1FCD"/>
    <w:rsid w:val="00ED2022"/>
    <w:rsid w:val="00EE1440"/>
    <w:rsid w:val="00EE6415"/>
    <w:rsid w:val="00EF4B1C"/>
    <w:rsid w:val="00F07D9E"/>
    <w:rsid w:val="00F14CD6"/>
    <w:rsid w:val="00F17869"/>
    <w:rsid w:val="00F2038E"/>
    <w:rsid w:val="00F33881"/>
    <w:rsid w:val="00F414FE"/>
    <w:rsid w:val="00F43829"/>
    <w:rsid w:val="00F800D7"/>
    <w:rsid w:val="00F82214"/>
    <w:rsid w:val="00F8374A"/>
    <w:rsid w:val="00F92392"/>
    <w:rsid w:val="00F960EA"/>
    <w:rsid w:val="00FA787D"/>
    <w:rsid w:val="00FF1E1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1">
    <w:name w:val="heading 1"/>
    <w:basedOn w:val="a"/>
    <w:next w:val="a"/>
    <w:link w:val="10"/>
    <w:uiPriority w:val="9"/>
    <w:qFormat/>
    <w:rsid w:val="00AB4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List 2"/>
    <w:basedOn w:val="a"/>
    <w:uiPriority w:val="99"/>
    <w:unhideWhenUsed/>
    <w:rsid w:val="00AB426A"/>
    <w:pPr>
      <w:ind w:left="566" w:hanging="283"/>
      <w:contextualSpacing/>
    </w:pPr>
  </w:style>
  <w:style w:type="paragraph" w:styleId="22">
    <w:name w:val="List Continue 2"/>
    <w:basedOn w:val="a"/>
    <w:uiPriority w:val="99"/>
    <w:unhideWhenUsed/>
    <w:rsid w:val="00AB426A"/>
    <w:pPr>
      <w:spacing w:after="120"/>
      <w:ind w:left="566"/>
      <w:contextualSpacing/>
    </w:pPr>
  </w:style>
  <w:style w:type="paragraph" w:styleId="a9">
    <w:name w:val="Body Text"/>
    <w:basedOn w:val="a"/>
    <w:link w:val="aa"/>
    <w:uiPriority w:val="99"/>
    <w:unhideWhenUsed/>
    <w:rsid w:val="00AB42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B426A"/>
  </w:style>
  <w:style w:type="paragraph" w:styleId="ab">
    <w:name w:val="Body Text Indent"/>
    <w:basedOn w:val="a"/>
    <w:link w:val="ac"/>
    <w:uiPriority w:val="99"/>
    <w:unhideWhenUsed/>
    <w:rsid w:val="00AB426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B426A"/>
  </w:style>
  <w:style w:type="paragraph" w:styleId="ad">
    <w:name w:val="Body Text First Indent"/>
    <w:basedOn w:val="a9"/>
    <w:link w:val="ae"/>
    <w:uiPriority w:val="99"/>
    <w:unhideWhenUsed/>
    <w:rsid w:val="00AB426A"/>
    <w:pPr>
      <w:spacing w:after="200"/>
      <w:ind w:firstLine="360"/>
    </w:pPr>
  </w:style>
  <w:style w:type="character" w:customStyle="1" w:styleId="ae">
    <w:name w:val="Красная строка Знак"/>
    <w:basedOn w:val="aa"/>
    <w:link w:val="ad"/>
    <w:uiPriority w:val="99"/>
    <w:rsid w:val="00AB426A"/>
  </w:style>
  <w:style w:type="paragraph" w:styleId="23">
    <w:name w:val="Body Text First Indent 2"/>
    <w:basedOn w:val="ab"/>
    <w:link w:val="24"/>
    <w:uiPriority w:val="99"/>
    <w:unhideWhenUsed/>
    <w:rsid w:val="00AB426A"/>
    <w:pPr>
      <w:spacing w:after="200"/>
      <w:ind w:left="360" w:firstLine="360"/>
    </w:pPr>
  </w:style>
  <w:style w:type="character" w:customStyle="1" w:styleId="24">
    <w:name w:val="Красная строка 2 Знак"/>
    <w:basedOn w:val="ac"/>
    <w:link w:val="23"/>
    <w:uiPriority w:val="99"/>
    <w:rsid w:val="00AB4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52</cp:revision>
  <cp:lastPrinted>2024-03-11T23:14:00Z</cp:lastPrinted>
  <dcterms:created xsi:type="dcterms:W3CDTF">2022-03-29T07:05:00Z</dcterms:created>
  <dcterms:modified xsi:type="dcterms:W3CDTF">2024-10-29T03:45:00Z</dcterms:modified>
</cp:coreProperties>
</file>