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255745" w:rsidRPr="00677F89" w:rsidRDefault="005F3F2E" w:rsidP="00677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>         Администрация  Партизанского городского округа  в  лице  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255745" w:rsidRPr="00A53B82">
        <w:rPr>
          <w:rFonts w:ascii="Times New Roman" w:hAnsi="Times New Roman" w:cs="Times New Roman"/>
          <w:sz w:val="24"/>
          <w:szCs w:val="24"/>
        </w:rPr>
        <w:t>по проектам</w:t>
      </w:r>
      <w:r w:rsidR="0095200A" w:rsidRPr="00A53B82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A53B82">
        <w:rPr>
          <w:rFonts w:ascii="Times New Roman" w:hAnsi="Times New Roman" w:cs="Times New Roman"/>
          <w:sz w:val="24"/>
          <w:szCs w:val="24"/>
        </w:rPr>
        <w:t xml:space="preserve">шений о предоставлении </w:t>
      </w:r>
      <w:r w:rsidR="00255745" w:rsidRPr="00677F89">
        <w:rPr>
          <w:rFonts w:ascii="Times New Roman" w:hAnsi="Times New Roman" w:cs="Times New Roman"/>
          <w:sz w:val="24"/>
          <w:szCs w:val="24"/>
        </w:rPr>
        <w:t>разрешений</w:t>
      </w:r>
      <w:r w:rsidR="0095200A" w:rsidRPr="00677F89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55745" w:rsidRPr="00677F89">
        <w:rPr>
          <w:rFonts w:ascii="Times New Roman" w:hAnsi="Times New Roman" w:cs="Times New Roman"/>
          <w:sz w:val="24"/>
          <w:szCs w:val="24"/>
        </w:rPr>
        <w:t>е</w:t>
      </w:r>
      <w:r w:rsidR="0095200A" w:rsidRPr="00677F89">
        <w:rPr>
          <w:rFonts w:ascii="Times New Roman" w:hAnsi="Times New Roman" w:cs="Times New Roman"/>
          <w:sz w:val="24"/>
          <w:szCs w:val="24"/>
        </w:rPr>
        <w:t xml:space="preserve"> вид</w:t>
      </w:r>
      <w:r w:rsidR="00255745" w:rsidRPr="00677F89">
        <w:rPr>
          <w:rFonts w:ascii="Times New Roman" w:hAnsi="Times New Roman" w:cs="Times New Roman"/>
          <w:sz w:val="24"/>
          <w:szCs w:val="24"/>
        </w:rPr>
        <w:t>ы</w:t>
      </w:r>
      <w:r w:rsidR="0095200A" w:rsidRPr="00677F89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C616B9" w:rsidRPr="00677F89">
        <w:rPr>
          <w:rFonts w:ascii="Times New Roman" w:hAnsi="Times New Roman" w:cs="Times New Roman"/>
          <w:sz w:val="24"/>
          <w:szCs w:val="24"/>
        </w:rPr>
        <w:t xml:space="preserve">(далее – Проекты) </w:t>
      </w:r>
      <w:r w:rsidR="00255745" w:rsidRPr="00677F89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95200A" w:rsidRPr="00677F89">
        <w:rPr>
          <w:rFonts w:ascii="Times New Roman" w:hAnsi="Times New Roman" w:cs="Times New Roman"/>
          <w:sz w:val="24"/>
          <w:szCs w:val="24"/>
        </w:rPr>
        <w:t>земельн</w:t>
      </w:r>
      <w:r w:rsidR="00255745" w:rsidRPr="00677F89">
        <w:rPr>
          <w:rFonts w:ascii="Times New Roman" w:hAnsi="Times New Roman" w:cs="Times New Roman"/>
          <w:sz w:val="24"/>
          <w:szCs w:val="24"/>
        </w:rPr>
        <w:t>ых участков:</w:t>
      </w:r>
    </w:p>
    <w:p w:rsidR="00677F89" w:rsidRPr="003F3895" w:rsidRDefault="00255745" w:rsidP="00677F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F89">
        <w:rPr>
          <w:rFonts w:ascii="Times New Roman" w:hAnsi="Times New Roman" w:cs="Times New Roman"/>
          <w:sz w:val="24"/>
          <w:szCs w:val="24"/>
        </w:rPr>
        <w:t xml:space="preserve">1. </w:t>
      </w:r>
      <w:r w:rsidR="000D3F48" w:rsidRPr="00677F89">
        <w:rPr>
          <w:rFonts w:ascii="Times New Roman" w:hAnsi="Times New Roman" w:cs="Times New Roman"/>
          <w:sz w:val="24"/>
          <w:szCs w:val="24"/>
        </w:rPr>
        <w:t xml:space="preserve">образуемого </w:t>
      </w:r>
      <w:r w:rsidR="00677F89" w:rsidRPr="00677F89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677F89" w:rsidRPr="00677F89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677F89" w:rsidRPr="00677F8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Партизанского городского округа  от </w:t>
      </w:r>
      <w:r w:rsidR="003F3895">
        <w:rPr>
          <w:rFonts w:ascii="Times New Roman" w:hAnsi="Times New Roman" w:cs="Times New Roman"/>
          <w:sz w:val="24"/>
          <w:szCs w:val="24"/>
        </w:rPr>
        <w:t>13</w:t>
      </w:r>
      <w:r w:rsidR="0070055D">
        <w:rPr>
          <w:rFonts w:ascii="Times New Roman" w:hAnsi="Times New Roman" w:cs="Times New Roman"/>
          <w:sz w:val="24"/>
          <w:szCs w:val="24"/>
        </w:rPr>
        <w:t xml:space="preserve"> </w:t>
      </w:r>
      <w:r w:rsidR="003F3895">
        <w:rPr>
          <w:rFonts w:ascii="Times New Roman" w:hAnsi="Times New Roman" w:cs="Times New Roman"/>
          <w:sz w:val="24"/>
          <w:szCs w:val="24"/>
        </w:rPr>
        <w:t>мая</w:t>
      </w:r>
      <w:r w:rsidR="00677F89" w:rsidRPr="00677F89">
        <w:rPr>
          <w:rFonts w:ascii="Times New Roman" w:hAnsi="Times New Roman" w:cs="Times New Roman"/>
          <w:sz w:val="24"/>
          <w:szCs w:val="24"/>
        </w:rPr>
        <w:t xml:space="preserve"> 202</w:t>
      </w:r>
      <w:r w:rsidR="0070055D">
        <w:rPr>
          <w:rFonts w:ascii="Times New Roman" w:hAnsi="Times New Roman" w:cs="Times New Roman"/>
          <w:sz w:val="24"/>
          <w:szCs w:val="24"/>
        </w:rPr>
        <w:t>4</w:t>
      </w:r>
      <w:r w:rsidR="00677F89" w:rsidRPr="00677F8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F3895">
        <w:rPr>
          <w:rFonts w:ascii="Times New Roman" w:hAnsi="Times New Roman" w:cs="Times New Roman"/>
          <w:sz w:val="24"/>
          <w:szCs w:val="24"/>
        </w:rPr>
        <w:t>817</w:t>
      </w:r>
      <w:r w:rsidR="00677F89" w:rsidRPr="00677F89">
        <w:rPr>
          <w:rFonts w:ascii="Times New Roman" w:hAnsi="Times New Roman" w:cs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677F89" w:rsidRPr="00677F89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677F89" w:rsidRPr="00677F89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</w:t>
      </w:r>
      <w:r w:rsidR="003F3895" w:rsidRPr="003F3895">
        <w:rPr>
          <w:rFonts w:ascii="Times New Roman" w:hAnsi="Times New Roman" w:cs="Times New Roman"/>
          <w:sz w:val="24"/>
          <w:szCs w:val="24"/>
        </w:rPr>
        <w:t xml:space="preserve">примерно в </w:t>
      </w:r>
      <w:r w:rsidR="003F3895">
        <w:rPr>
          <w:rFonts w:ascii="Times New Roman" w:hAnsi="Times New Roman" w:cs="Times New Roman"/>
          <w:sz w:val="24"/>
          <w:szCs w:val="24"/>
        </w:rPr>
        <w:t>35</w:t>
      </w:r>
      <w:r w:rsidR="003F3895" w:rsidRPr="003F3895">
        <w:rPr>
          <w:rFonts w:ascii="Times New Roman" w:hAnsi="Times New Roman" w:cs="Times New Roman"/>
          <w:sz w:val="24"/>
          <w:szCs w:val="24"/>
        </w:rPr>
        <w:t xml:space="preserve"> метрах по направлению на юг от ориентира – жилого дома, расположенного за границами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3F3895" w:rsidRPr="003F389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F3895" w:rsidRPr="003F38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3895" w:rsidRPr="003F389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F3895" w:rsidRPr="003F3895">
        <w:rPr>
          <w:rFonts w:ascii="Times New Roman" w:hAnsi="Times New Roman" w:cs="Times New Roman"/>
          <w:sz w:val="24"/>
          <w:szCs w:val="24"/>
        </w:rPr>
        <w:t xml:space="preserve">, ул. Чехова, дом 8. Площадь земельного участка </w:t>
      </w:r>
      <w:r w:rsidR="003F3895">
        <w:rPr>
          <w:rFonts w:ascii="Times New Roman" w:hAnsi="Times New Roman" w:cs="Times New Roman"/>
          <w:sz w:val="24"/>
          <w:szCs w:val="24"/>
        </w:rPr>
        <w:t>600</w:t>
      </w:r>
      <w:r w:rsidR="003F3895" w:rsidRPr="003F3895"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F2038E" w:rsidRPr="001D5FE6" w:rsidRDefault="00ED0EE0" w:rsidP="001D5FE6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5FE6">
        <w:rPr>
          <w:rFonts w:ascii="Times New Roman" w:hAnsi="Times New Roman" w:cs="Times New Roman"/>
          <w:sz w:val="24"/>
          <w:szCs w:val="24"/>
        </w:rPr>
        <w:t xml:space="preserve">Образуемый </w:t>
      </w:r>
      <w:r w:rsidR="00255745" w:rsidRPr="001D5FE6">
        <w:rPr>
          <w:rFonts w:ascii="Times New Roman" w:hAnsi="Times New Roman" w:cs="Times New Roman"/>
          <w:sz w:val="24"/>
          <w:szCs w:val="24"/>
        </w:rPr>
        <w:t xml:space="preserve"> </w:t>
      </w:r>
      <w:r w:rsidRPr="001D5FE6">
        <w:rPr>
          <w:rFonts w:ascii="Times New Roman" w:hAnsi="Times New Roman" w:cs="Times New Roman"/>
          <w:sz w:val="24"/>
          <w:szCs w:val="24"/>
        </w:rPr>
        <w:t>земельный</w:t>
      </w:r>
      <w:r w:rsidR="00255745" w:rsidRPr="001D5FE6">
        <w:rPr>
          <w:rFonts w:ascii="Times New Roman" w:hAnsi="Times New Roman" w:cs="Times New Roman"/>
          <w:sz w:val="24"/>
          <w:szCs w:val="24"/>
        </w:rPr>
        <w:t xml:space="preserve"> </w:t>
      </w:r>
      <w:r w:rsidRPr="001D5FE6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1D5FE6">
        <w:rPr>
          <w:rFonts w:ascii="Times New Roman" w:hAnsi="Times New Roman" w:cs="Times New Roman"/>
          <w:sz w:val="24"/>
          <w:szCs w:val="24"/>
        </w:rPr>
        <w:t xml:space="preserve">ок расположен в территориальной </w:t>
      </w:r>
      <w:r w:rsidR="00080735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2F5F31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>Ц</w:t>
      </w:r>
      <w:r w:rsidR="0070055D">
        <w:rPr>
          <w:rFonts w:ascii="Times New Roman" w:hAnsi="Times New Roman" w:cs="Times New Roman"/>
          <w:iCs/>
          <w:sz w:val="24"/>
          <w:szCs w:val="24"/>
          <w:lang w:bidi="en-US"/>
        </w:rPr>
        <w:t>С</w:t>
      </w:r>
      <w:proofErr w:type="gramStart"/>
      <w:r w:rsidR="003F3895">
        <w:rPr>
          <w:rFonts w:ascii="Times New Roman" w:hAnsi="Times New Roman" w:cs="Times New Roman"/>
          <w:iCs/>
          <w:sz w:val="24"/>
          <w:szCs w:val="24"/>
          <w:lang w:bidi="en-US"/>
        </w:rPr>
        <w:t>1</w:t>
      </w:r>
      <w:proofErr w:type="gramEnd"/>
      <w:r w:rsidR="004521A4"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816268">
        <w:rPr>
          <w:rFonts w:ascii="Times New Roman" w:hAnsi="Times New Roman" w:cs="Times New Roman"/>
          <w:iCs/>
          <w:sz w:val="24"/>
          <w:szCs w:val="24"/>
          <w:lang w:bidi="en-US"/>
        </w:rPr>
        <w:t>з</w:t>
      </w:r>
      <w:r w:rsidR="00816268" w:rsidRPr="00816268">
        <w:rPr>
          <w:rFonts w:ascii="Times New Roman" w:hAnsi="Times New Roman" w:cs="Times New Roman"/>
          <w:iCs/>
          <w:sz w:val="24"/>
          <w:szCs w:val="24"/>
          <w:lang w:bidi="en-US"/>
        </w:rPr>
        <w:t>она размещения объектов здравоохранения</w:t>
      </w:r>
      <w:r w:rsidR="002F5F31" w:rsidRPr="001D5FE6">
        <w:rPr>
          <w:rFonts w:ascii="Times New Roman" w:hAnsi="Times New Roman" w:cs="Times New Roman"/>
          <w:sz w:val="24"/>
          <w:szCs w:val="24"/>
        </w:rPr>
        <w:t>.</w:t>
      </w:r>
    </w:p>
    <w:p w:rsidR="00EB424C" w:rsidRPr="0070449F" w:rsidRDefault="00EB424C" w:rsidP="00EB4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49F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 земельного участка - «ведение огородничества»</w:t>
      </w:r>
      <w:r w:rsidRPr="00704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449F">
        <w:rPr>
          <w:rFonts w:ascii="Times New Roman" w:hAnsi="Times New Roman" w:cs="Times New Roman"/>
          <w:sz w:val="24"/>
          <w:szCs w:val="24"/>
        </w:rPr>
        <w:t>(код  13.1. по Классификатору).</w:t>
      </w:r>
    </w:p>
    <w:p w:rsidR="00080735" w:rsidRPr="00AD7BDB" w:rsidRDefault="00080735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401F9" w:rsidRPr="00A53B82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A53B82" w:rsidRDefault="004401F9" w:rsidP="0038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06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Партизанского </w:t>
      </w:r>
      <w:r w:rsidRPr="005675E3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Pr="00D808E7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DA6EB8" w:rsidRPr="00D80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735" w:rsidRPr="00D808E7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80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4FF" w:rsidRPr="00D3695B">
        <w:rPr>
          <w:rFonts w:ascii="Times New Roman" w:eastAsia="Times New Roman" w:hAnsi="Times New Roman" w:cs="Times New Roman"/>
          <w:sz w:val="24"/>
          <w:szCs w:val="24"/>
        </w:rPr>
        <w:t>22</w:t>
      </w:r>
      <w:r w:rsidR="00D808E7" w:rsidRPr="00D36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424C" w:rsidRPr="00D3695B">
        <w:rPr>
          <w:rFonts w:ascii="Times New Roman" w:eastAsia="Times New Roman" w:hAnsi="Times New Roman" w:cs="Times New Roman"/>
          <w:sz w:val="24"/>
          <w:szCs w:val="24"/>
        </w:rPr>
        <w:t>мая</w:t>
      </w:r>
      <w:r w:rsidR="00D808E7" w:rsidRPr="00D3695B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D3695B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1F7378" w:rsidRPr="00D36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95B" w:rsidRPr="00D3695B">
        <w:rPr>
          <w:rFonts w:ascii="Times New Roman" w:eastAsia="Times New Roman" w:hAnsi="Times New Roman" w:cs="Times New Roman"/>
          <w:sz w:val="24"/>
          <w:szCs w:val="24"/>
        </w:rPr>
        <w:t>84</w:t>
      </w:r>
      <w:r w:rsidR="005675E3" w:rsidRPr="00D3695B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00D7" w:rsidRPr="00D3695B">
        <w:rPr>
          <w:rFonts w:ascii="Times New Roman" w:eastAsia="Times New Roman" w:hAnsi="Times New Roman" w:cs="Times New Roman"/>
          <w:sz w:val="24"/>
          <w:szCs w:val="24"/>
        </w:rPr>
        <w:t>пг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808E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53B82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255745" w:rsidRPr="00217971" w:rsidRDefault="00255745" w:rsidP="0038582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5571F" w:rsidRPr="0015571F" w:rsidRDefault="00255745" w:rsidP="0015571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71F">
        <w:rPr>
          <w:rFonts w:ascii="Times New Roman" w:hAnsi="Times New Roman" w:cs="Times New Roman"/>
          <w:sz w:val="24"/>
          <w:szCs w:val="24"/>
        </w:rPr>
        <w:t xml:space="preserve">2. </w:t>
      </w:r>
      <w:r w:rsidR="009D2FE8" w:rsidRPr="0015571F">
        <w:rPr>
          <w:rFonts w:ascii="Times New Roman" w:hAnsi="Times New Roman" w:cs="Times New Roman"/>
          <w:sz w:val="24"/>
          <w:szCs w:val="24"/>
        </w:rPr>
        <w:t xml:space="preserve">образуемого </w:t>
      </w:r>
      <w:r w:rsidR="0015571F" w:rsidRPr="0015571F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15571F" w:rsidRPr="0015571F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15571F" w:rsidRPr="0015571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Партизанского городского округа  от  </w:t>
      </w:r>
      <w:r w:rsidR="009264FF">
        <w:rPr>
          <w:rFonts w:ascii="Times New Roman" w:hAnsi="Times New Roman" w:cs="Times New Roman"/>
          <w:sz w:val="24"/>
          <w:szCs w:val="24"/>
        </w:rPr>
        <w:t>13</w:t>
      </w:r>
      <w:r w:rsidR="0015571F" w:rsidRPr="0015571F">
        <w:rPr>
          <w:rFonts w:ascii="Times New Roman" w:hAnsi="Times New Roman" w:cs="Times New Roman"/>
          <w:sz w:val="24"/>
          <w:szCs w:val="24"/>
        </w:rPr>
        <w:t xml:space="preserve"> </w:t>
      </w:r>
      <w:r w:rsidR="009264FF">
        <w:rPr>
          <w:rFonts w:ascii="Times New Roman" w:hAnsi="Times New Roman" w:cs="Times New Roman"/>
          <w:sz w:val="24"/>
          <w:szCs w:val="24"/>
        </w:rPr>
        <w:t>мая</w:t>
      </w:r>
      <w:r w:rsidR="0015571F" w:rsidRPr="0015571F">
        <w:rPr>
          <w:rFonts w:ascii="Times New Roman" w:hAnsi="Times New Roman" w:cs="Times New Roman"/>
          <w:sz w:val="24"/>
          <w:szCs w:val="24"/>
        </w:rPr>
        <w:t xml:space="preserve"> 2024 года № </w:t>
      </w:r>
      <w:r w:rsidR="009264FF">
        <w:rPr>
          <w:rFonts w:ascii="Times New Roman" w:hAnsi="Times New Roman" w:cs="Times New Roman"/>
          <w:sz w:val="24"/>
          <w:szCs w:val="24"/>
        </w:rPr>
        <w:t>826</w:t>
      </w:r>
      <w:r w:rsidR="0015571F" w:rsidRPr="0015571F">
        <w:rPr>
          <w:rFonts w:ascii="Times New Roman" w:hAnsi="Times New Roman" w:cs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15571F" w:rsidRPr="0015571F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15571F" w:rsidRPr="0015571F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</w:t>
      </w:r>
      <w:r w:rsidR="009264FF" w:rsidRPr="003F3895">
        <w:rPr>
          <w:rFonts w:ascii="Times New Roman" w:hAnsi="Times New Roman" w:cs="Times New Roman"/>
          <w:sz w:val="24"/>
          <w:szCs w:val="24"/>
        </w:rPr>
        <w:t xml:space="preserve">примерно в </w:t>
      </w:r>
      <w:r w:rsidR="009264FF">
        <w:rPr>
          <w:rFonts w:ascii="Times New Roman" w:hAnsi="Times New Roman" w:cs="Times New Roman"/>
          <w:sz w:val="24"/>
          <w:szCs w:val="24"/>
        </w:rPr>
        <w:t>50</w:t>
      </w:r>
      <w:r w:rsidR="009264FF" w:rsidRPr="003F3895">
        <w:rPr>
          <w:rFonts w:ascii="Times New Roman" w:hAnsi="Times New Roman" w:cs="Times New Roman"/>
          <w:sz w:val="24"/>
          <w:szCs w:val="24"/>
        </w:rPr>
        <w:t xml:space="preserve"> метрах по направлению на юг от ориентира – жилого дома, расположенного за границами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9264FF" w:rsidRPr="003F389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264FF" w:rsidRPr="003F38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264FF" w:rsidRPr="003F389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9264FF" w:rsidRPr="003F3895">
        <w:rPr>
          <w:rFonts w:ascii="Times New Roman" w:hAnsi="Times New Roman" w:cs="Times New Roman"/>
          <w:sz w:val="24"/>
          <w:szCs w:val="24"/>
        </w:rPr>
        <w:t xml:space="preserve">, ул. Чехова, дом 8. Площадь земельного участка </w:t>
      </w:r>
      <w:r w:rsidR="009264FF">
        <w:rPr>
          <w:rFonts w:ascii="Times New Roman" w:hAnsi="Times New Roman" w:cs="Times New Roman"/>
          <w:sz w:val="24"/>
          <w:szCs w:val="24"/>
        </w:rPr>
        <w:t>265</w:t>
      </w:r>
      <w:r w:rsidR="009264FF" w:rsidRPr="003F3895"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FE41CE" w:rsidRPr="001D5FE6" w:rsidRDefault="00FE41CE" w:rsidP="00FE41CE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5FE6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территориальной </w:t>
      </w:r>
      <w:r w:rsidRPr="001D5FE6">
        <w:rPr>
          <w:rFonts w:ascii="Times New Roman" w:hAnsi="Times New Roman" w:cs="Times New Roman"/>
          <w:iCs/>
          <w:sz w:val="24"/>
          <w:szCs w:val="24"/>
          <w:lang w:bidi="en-US"/>
        </w:rPr>
        <w:t>зоне Ц</w:t>
      </w:r>
      <w:r>
        <w:rPr>
          <w:rFonts w:ascii="Times New Roman" w:hAnsi="Times New Roman" w:cs="Times New Roman"/>
          <w:iCs/>
          <w:sz w:val="24"/>
          <w:szCs w:val="24"/>
          <w:lang w:bidi="en-US"/>
        </w:rPr>
        <w:t>С</w:t>
      </w:r>
      <w:proofErr w:type="gramStart"/>
      <w:r w:rsidR="009264FF">
        <w:rPr>
          <w:rFonts w:ascii="Times New Roman" w:hAnsi="Times New Roman" w:cs="Times New Roman"/>
          <w:iCs/>
          <w:sz w:val="24"/>
          <w:szCs w:val="24"/>
          <w:lang w:bidi="en-US"/>
        </w:rPr>
        <w:t>1</w:t>
      </w:r>
      <w:proofErr w:type="gramEnd"/>
      <w:r w:rsidRPr="001D5FE6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9264FF">
        <w:rPr>
          <w:rFonts w:ascii="Times New Roman" w:hAnsi="Times New Roman" w:cs="Times New Roman"/>
          <w:iCs/>
          <w:sz w:val="24"/>
          <w:szCs w:val="24"/>
          <w:lang w:bidi="en-US"/>
        </w:rPr>
        <w:t>з</w:t>
      </w:r>
      <w:r w:rsidR="009264FF" w:rsidRPr="00816268">
        <w:rPr>
          <w:rFonts w:ascii="Times New Roman" w:hAnsi="Times New Roman" w:cs="Times New Roman"/>
          <w:iCs/>
          <w:sz w:val="24"/>
          <w:szCs w:val="24"/>
          <w:lang w:bidi="en-US"/>
        </w:rPr>
        <w:t>она размещения объектов здравоохранения</w:t>
      </w:r>
      <w:r w:rsidR="009264FF" w:rsidRPr="001D5FE6">
        <w:rPr>
          <w:rFonts w:ascii="Times New Roman" w:hAnsi="Times New Roman" w:cs="Times New Roman"/>
          <w:sz w:val="24"/>
          <w:szCs w:val="24"/>
        </w:rPr>
        <w:t>.</w:t>
      </w:r>
    </w:p>
    <w:p w:rsidR="00A53B82" w:rsidRPr="00AD7BDB" w:rsidRDefault="00FE41CE" w:rsidP="00FE41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49F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 земельного участка - «ведение огородничества»</w:t>
      </w:r>
      <w:r w:rsidRPr="00704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449F">
        <w:rPr>
          <w:rFonts w:ascii="Times New Roman" w:hAnsi="Times New Roman" w:cs="Times New Roman"/>
          <w:sz w:val="24"/>
          <w:szCs w:val="24"/>
        </w:rPr>
        <w:t>(код  13.1. по Классификатору).</w:t>
      </w:r>
    </w:p>
    <w:p w:rsidR="00255745" w:rsidRPr="00080735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75E3">
        <w:rPr>
          <w:rFonts w:ascii="Times New Roman" w:eastAsia="Times New Roman" w:hAnsi="Times New Roman" w:cs="Times New Roman"/>
          <w:sz w:val="24"/>
          <w:szCs w:val="24"/>
        </w:rPr>
        <w:t>постановление главы Партиз</w:t>
      </w:r>
      <w:r w:rsidR="001E43BA" w:rsidRPr="005675E3">
        <w:rPr>
          <w:rFonts w:ascii="Times New Roman" w:eastAsia="Times New Roman" w:hAnsi="Times New Roman" w:cs="Times New Roman"/>
          <w:sz w:val="24"/>
          <w:szCs w:val="24"/>
        </w:rPr>
        <w:t xml:space="preserve">анского </w:t>
      </w:r>
      <w:r w:rsidR="00080735" w:rsidRPr="005675E3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="00080735" w:rsidRPr="00D808E7">
        <w:rPr>
          <w:rFonts w:ascii="Times New Roman" w:eastAsia="Times New Roman" w:hAnsi="Times New Roman" w:cs="Times New Roman"/>
          <w:sz w:val="24"/>
          <w:szCs w:val="24"/>
        </w:rPr>
        <w:t xml:space="preserve">округа </w:t>
      </w:r>
      <w:r w:rsidR="00080735" w:rsidRPr="00D3695B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321856" w:rsidRPr="00D36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4FF" w:rsidRPr="00D3695B">
        <w:rPr>
          <w:rFonts w:ascii="Times New Roman" w:eastAsia="Times New Roman" w:hAnsi="Times New Roman" w:cs="Times New Roman"/>
          <w:sz w:val="24"/>
          <w:szCs w:val="24"/>
        </w:rPr>
        <w:t>22</w:t>
      </w:r>
      <w:r w:rsidR="00D808E7" w:rsidRPr="00D36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41CE" w:rsidRPr="00D3695B">
        <w:rPr>
          <w:rFonts w:ascii="Times New Roman" w:eastAsia="Times New Roman" w:hAnsi="Times New Roman" w:cs="Times New Roman"/>
          <w:sz w:val="24"/>
          <w:szCs w:val="24"/>
        </w:rPr>
        <w:t>мая</w:t>
      </w:r>
      <w:r w:rsidR="00D808E7" w:rsidRPr="00D3695B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321856" w:rsidRPr="00D3695B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D3695B" w:rsidRPr="00D3695B">
        <w:rPr>
          <w:rFonts w:ascii="Times New Roman" w:eastAsia="Times New Roman" w:hAnsi="Times New Roman" w:cs="Times New Roman"/>
          <w:sz w:val="24"/>
          <w:szCs w:val="24"/>
        </w:rPr>
        <w:t>85</w:t>
      </w:r>
      <w:r w:rsidRPr="00D3695B">
        <w:rPr>
          <w:rFonts w:ascii="Times New Roman" w:eastAsia="Times New Roman" w:hAnsi="Times New Roman" w:cs="Times New Roman"/>
          <w:sz w:val="24"/>
          <w:szCs w:val="24"/>
        </w:rPr>
        <w:t>-пг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3B82" w:rsidRPr="0008073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808E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08073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80735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C214E7" w:rsidRDefault="00C214E7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C214E7" w:rsidRPr="00080735" w:rsidRDefault="00C214E7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DA6EB8" w:rsidRPr="00A55BF9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5BF9">
        <w:rPr>
          <w:rFonts w:ascii="Times New Roman" w:eastAsia="Calibri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Calibri" w:hAnsi="Times New Roman" w:cs="Times New Roman"/>
          <w:sz w:val="24"/>
          <w:szCs w:val="24"/>
        </w:rPr>
        <w:t>ам</w:t>
      </w:r>
      <w:r w:rsidRPr="00A55BF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A55BF9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5BF9">
        <w:rPr>
          <w:rFonts w:ascii="Times New Roman" w:hAnsi="Times New Roman" w:cs="Times New Roman"/>
          <w:sz w:val="24"/>
          <w:szCs w:val="24"/>
        </w:rPr>
        <w:t>проект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7137A4" w:rsidRPr="00A55BF9">
        <w:rPr>
          <w:rFonts w:ascii="Times New Roman" w:hAnsi="Times New Roman" w:cs="Times New Roman"/>
          <w:sz w:val="24"/>
          <w:szCs w:val="24"/>
        </w:rPr>
        <w:t>й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7137A4" w:rsidRPr="00A55BF9">
        <w:rPr>
          <w:rFonts w:ascii="Times New Roman" w:hAnsi="Times New Roman" w:cs="Times New Roman"/>
          <w:sz w:val="24"/>
          <w:szCs w:val="24"/>
        </w:rPr>
        <w:t>е</w:t>
      </w:r>
      <w:r w:rsidRPr="00A55BF9">
        <w:rPr>
          <w:rFonts w:ascii="Times New Roman" w:hAnsi="Times New Roman" w:cs="Times New Roman"/>
          <w:sz w:val="24"/>
          <w:szCs w:val="24"/>
        </w:rPr>
        <w:t xml:space="preserve"> вид</w:t>
      </w:r>
      <w:r w:rsidR="007137A4" w:rsidRPr="00A55BF9">
        <w:rPr>
          <w:rFonts w:ascii="Times New Roman" w:hAnsi="Times New Roman" w:cs="Times New Roman"/>
          <w:sz w:val="24"/>
          <w:szCs w:val="24"/>
        </w:rPr>
        <w:t>ы</w:t>
      </w:r>
      <w:r w:rsidRPr="00A55BF9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>
        <w:rPr>
          <w:rFonts w:ascii="Times New Roman" w:hAnsi="Times New Roman" w:cs="Times New Roman"/>
          <w:sz w:val="24"/>
          <w:szCs w:val="24"/>
        </w:rPr>
        <w:t>схемы на кадастровом плане территории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7137A4" w:rsidRPr="00A55BF9">
        <w:rPr>
          <w:rFonts w:ascii="Times New Roman" w:hAnsi="Times New Roman" w:cs="Times New Roman"/>
          <w:sz w:val="24"/>
          <w:szCs w:val="24"/>
        </w:rPr>
        <w:t>ых</w:t>
      </w:r>
      <w:r w:rsidR="003A283C" w:rsidRPr="00A55BF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37A4" w:rsidRPr="00A55BF9">
        <w:rPr>
          <w:rFonts w:ascii="Times New Roman" w:hAnsi="Times New Roman" w:cs="Times New Roman"/>
          <w:sz w:val="24"/>
          <w:szCs w:val="24"/>
        </w:rPr>
        <w:t>ов</w:t>
      </w:r>
      <w:r w:rsidR="003A283C" w:rsidRPr="00A55BF9">
        <w:rPr>
          <w:rFonts w:ascii="Times New Roman" w:hAnsi="Times New Roman" w:cs="Times New Roman"/>
          <w:sz w:val="24"/>
          <w:szCs w:val="24"/>
        </w:rPr>
        <w:t>.</w:t>
      </w:r>
    </w:p>
    <w:p w:rsidR="001F7378" w:rsidRPr="00A55BF9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5BF9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5BF9">
        <w:rPr>
          <w:b w:val="0"/>
          <w:sz w:val="24"/>
        </w:rPr>
        <w:lastRenderedPageBreak/>
        <w:t>Наименование  официального  сайта,  на  котором буд</w:t>
      </w:r>
      <w:r w:rsidR="007137A4" w:rsidRPr="00A55BF9">
        <w:rPr>
          <w:b w:val="0"/>
          <w:sz w:val="24"/>
        </w:rPr>
        <w:t>ут</w:t>
      </w:r>
      <w:r w:rsidRPr="00A55BF9">
        <w:rPr>
          <w:b w:val="0"/>
          <w:sz w:val="24"/>
        </w:rPr>
        <w:t xml:space="preserve"> размещен</w:t>
      </w:r>
      <w:r w:rsidR="007137A4" w:rsidRPr="00A55BF9">
        <w:rPr>
          <w:b w:val="0"/>
          <w:sz w:val="24"/>
        </w:rPr>
        <w:t>ы П</w:t>
      </w:r>
      <w:r w:rsidRPr="00A55BF9">
        <w:rPr>
          <w:b w:val="0"/>
          <w:sz w:val="24"/>
        </w:rPr>
        <w:t>роект</w:t>
      </w:r>
      <w:r w:rsidR="007137A4" w:rsidRPr="00A55BF9">
        <w:rPr>
          <w:b w:val="0"/>
          <w:sz w:val="24"/>
        </w:rPr>
        <w:t>ы</w:t>
      </w:r>
      <w:r w:rsidRPr="00A55BF9">
        <w:rPr>
          <w:b w:val="0"/>
          <w:sz w:val="24"/>
        </w:rPr>
        <w:t>, подлежащи</w:t>
      </w:r>
      <w:r w:rsidR="007137A4" w:rsidRPr="00A55BF9">
        <w:rPr>
          <w:b w:val="0"/>
          <w:sz w:val="24"/>
        </w:rPr>
        <w:t>е</w:t>
      </w:r>
      <w:r w:rsidRPr="00A55BF9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7137A4" w:rsidRPr="00A55BF9">
        <w:rPr>
          <w:b w:val="0"/>
          <w:sz w:val="24"/>
        </w:rPr>
        <w:t>им</w:t>
      </w:r>
      <w:r w:rsidRPr="00A55BF9">
        <w:rPr>
          <w:b w:val="0"/>
          <w:sz w:val="24"/>
        </w:rPr>
        <w:t xml:space="preserve">:   </w:t>
      </w:r>
      <w:hyperlink r:id="rId7" w:history="1">
        <w:r w:rsidRPr="00A55BF9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5BF9">
        <w:rPr>
          <w:b w:val="0"/>
          <w:sz w:val="24"/>
        </w:rPr>
        <w:t xml:space="preserve"> (раздел «Градостроительство»).</w:t>
      </w:r>
    </w:p>
    <w:p w:rsidR="00C03009" w:rsidRPr="00A55BF9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публичных слушаний по Проектам: </w:t>
      </w:r>
    </w:p>
    <w:p w:rsidR="00BF4EB5" w:rsidRPr="00A55BF9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A55BF9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2. Направление сообщений о проведении публичных слушаний правообладателям земельных участков, имеющих смежные границы с земельными участками, применительно к которым запрашиваются разрешения на условно разрешенные виды использования,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данные разрешения. </w:t>
      </w:r>
    </w:p>
    <w:p w:rsidR="00BF4EB5" w:rsidRPr="00A55BF9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3. Размещение Проектов на официальном сайте Партизанского городского округа.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4. Проведение экспозиций Проектов. 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A55BF9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A55BF9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7. Подготовка, оформление и обеспечение опубликования заключения о результатах публичных слушаний по Проектам решений о предоставлении разрешений на условно разрешенные виды использования земельных участков в официальном печатном средстве массовой информации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5B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A55BF9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A55BF9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Проектам: </w:t>
      </w:r>
    </w:p>
    <w:p w:rsidR="00BF4EB5" w:rsidRPr="00A55BF9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5BF9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A55BF9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Экспозиции П</w:t>
      </w:r>
      <w:r w:rsidR="001F7378" w:rsidRPr="00A55BF9">
        <w:rPr>
          <w:rFonts w:ascii="Times New Roman" w:hAnsi="Times New Roman" w:cs="Times New Roman"/>
          <w:sz w:val="24"/>
          <w:szCs w:val="24"/>
        </w:rPr>
        <w:t>роект</w:t>
      </w:r>
      <w:r w:rsidRPr="00A55BF9">
        <w:rPr>
          <w:rFonts w:ascii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hAnsi="Times New Roman" w:cs="Times New Roman"/>
          <w:sz w:val="24"/>
          <w:szCs w:val="24"/>
        </w:rPr>
        <w:t>, подлежащ</w:t>
      </w:r>
      <w:r w:rsidRPr="00A55BF9">
        <w:rPr>
          <w:rFonts w:ascii="Times New Roman" w:hAnsi="Times New Roman" w:cs="Times New Roman"/>
          <w:sz w:val="24"/>
          <w:szCs w:val="24"/>
        </w:rPr>
        <w:t>их</w:t>
      </w:r>
      <w:r w:rsidR="001F7378" w:rsidRPr="00A55BF9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Pr="00A55BF9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проводя</w:t>
      </w:r>
      <w:r w:rsidR="001F7378" w:rsidRPr="00A55BF9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5BF9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5BF9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5BF9">
        <w:rPr>
          <w:rFonts w:ascii="Times New Roman" w:hAnsi="Times New Roman" w:cs="Times New Roman"/>
          <w:sz w:val="24"/>
          <w:szCs w:val="24"/>
        </w:rPr>
        <w:t>1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5BF9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5BF9">
        <w:rPr>
          <w:rFonts w:ascii="Times New Roman" w:hAnsi="Times New Roman" w:cs="Times New Roman"/>
          <w:sz w:val="24"/>
          <w:szCs w:val="24"/>
        </w:rPr>
        <w:t>)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5BF9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Время работы экспозиций</w:t>
      </w:r>
      <w:r w:rsidR="0038582C" w:rsidRPr="00A55BF9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A55BF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5BF9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A55BF9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проведения экспозиций 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7137A4" w:rsidRPr="00A55BF9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F7378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984">
        <w:rPr>
          <w:rFonts w:ascii="Times New Roman" w:eastAsia="Times New Roman" w:hAnsi="Times New Roman" w:cs="Times New Roman"/>
          <w:sz w:val="24"/>
          <w:szCs w:val="24"/>
        </w:rPr>
        <w:t>24</w:t>
      </w:r>
      <w:r w:rsidR="00C66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4E7">
        <w:rPr>
          <w:rFonts w:ascii="Times New Roman" w:eastAsia="Times New Roman" w:hAnsi="Times New Roman" w:cs="Times New Roman"/>
          <w:sz w:val="24"/>
          <w:szCs w:val="24"/>
        </w:rPr>
        <w:t>мая</w:t>
      </w:r>
      <w:r w:rsidR="00C66791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5F3F2E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55BF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723984">
        <w:rPr>
          <w:rFonts w:ascii="Times New Roman" w:eastAsia="Times New Roman" w:hAnsi="Times New Roman" w:cs="Times New Roman"/>
          <w:sz w:val="24"/>
          <w:szCs w:val="24"/>
        </w:rPr>
        <w:t>04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984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8F4E9F" w:rsidRPr="00A55BF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A55BF9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Порядок, срок и форма внесения участниками публичных слушаний предложений и замечаний, касающихся Проектов: 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Проектов, подлежащих рассмотрению на публичных слушаниях, информационных материалов к ним и проведения экспозиции Проектов участники публичных слушаний, прошедшие идентификацию, вправе вносить предложения и замечания, касающиеся Проектов:</w:t>
      </w:r>
    </w:p>
    <w:p w:rsidR="00A53B82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5BF9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5BF9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5B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B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>. 12</w:t>
      </w:r>
      <w:r w:rsidR="00A53B82"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5BF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A55BF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</w:t>
      </w:r>
      <w:r w:rsidR="005E2AAE" w:rsidRPr="00A55BF9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lastRenderedPageBreak/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08073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F7378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A55BF9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A55BF9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723984">
        <w:rPr>
          <w:rFonts w:ascii="Times New Roman" w:hAnsi="Times New Roman" w:cs="Times New Roman"/>
          <w:sz w:val="24"/>
          <w:szCs w:val="24"/>
        </w:rPr>
        <w:t>24</w:t>
      </w:r>
      <w:r w:rsidR="008D0B93">
        <w:rPr>
          <w:rFonts w:ascii="Times New Roman" w:hAnsi="Times New Roman" w:cs="Times New Roman"/>
          <w:sz w:val="24"/>
          <w:szCs w:val="24"/>
        </w:rPr>
        <w:t xml:space="preserve"> </w:t>
      </w:r>
      <w:r w:rsidR="00C214E7">
        <w:rPr>
          <w:rFonts w:ascii="Times New Roman" w:hAnsi="Times New Roman" w:cs="Times New Roman"/>
          <w:sz w:val="24"/>
          <w:szCs w:val="24"/>
        </w:rPr>
        <w:t xml:space="preserve">мая </w:t>
      </w:r>
      <w:r w:rsidR="008D0B93">
        <w:rPr>
          <w:rFonts w:ascii="Times New Roman" w:hAnsi="Times New Roman" w:cs="Times New Roman"/>
          <w:sz w:val="24"/>
          <w:szCs w:val="24"/>
        </w:rPr>
        <w:t>2024</w:t>
      </w:r>
      <w:r w:rsidR="009C1464">
        <w:rPr>
          <w:rFonts w:ascii="Times New Roman" w:hAnsi="Times New Roman" w:cs="Times New Roman"/>
          <w:sz w:val="24"/>
          <w:szCs w:val="24"/>
        </w:rPr>
        <w:t xml:space="preserve"> г. до 17:30 часов </w:t>
      </w:r>
      <w:r w:rsidR="00AD7BDB">
        <w:rPr>
          <w:rFonts w:ascii="Times New Roman" w:hAnsi="Times New Roman" w:cs="Times New Roman"/>
          <w:sz w:val="24"/>
          <w:szCs w:val="24"/>
        </w:rPr>
        <w:t xml:space="preserve"> </w:t>
      </w:r>
      <w:r w:rsidR="00723984">
        <w:rPr>
          <w:rFonts w:ascii="Times New Roman" w:hAnsi="Times New Roman" w:cs="Times New Roman"/>
          <w:sz w:val="24"/>
          <w:szCs w:val="24"/>
        </w:rPr>
        <w:t>29</w:t>
      </w:r>
      <w:r w:rsidR="008D0B93">
        <w:rPr>
          <w:rFonts w:ascii="Times New Roman" w:hAnsi="Times New Roman" w:cs="Times New Roman"/>
          <w:sz w:val="24"/>
          <w:szCs w:val="24"/>
        </w:rPr>
        <w:t xml:space="preserve"> </w:t>
      </w:r>
      <w:r w:rsidR="00723984">
        <w:rPr>
          <w:rFonts w:ascii="Times New Roman" w:hAnsi="Times New Roman" w:cs="Times New Roman"/>
          <w:sz w:val="24"/>
          <w:szCs w:val="24"/>
        </w:rPr>
        <w:t>мая</w:t>
      </w:r>
      <w:r w:rsidR="008D0B93">
        <w:rPr>
          <w:rFonts w:ascii="Times New Roman" w:hAnsi="Times New Roman" w:cs="Times New Roman"/>
          <w:sz w:val="24"/>
          <w:szCs w:val="24"/>
        </w:rPr>
        <w:t xml:space="preserve"> 2024</w:t>
      </w:r>
      <w:r w:rsidRPr="00A55BF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08073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43829" w:rsidRPr="00A55BF9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723984">
        <w:rPr>
          <w:rFonts w:ascii="Times New Roman" w:eastAsia="Times New Roman" w:hAnsi="Times New Roman" w:cs="Times New Roman"/>
          <w:sz w:val="24"/>
          <w:szCs w:val="24"/>
        </w:rPr>
        <w:t>04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984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FF4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8D0B93">
        <w:rPr>
          <w:rFonts w:ascii="Times New Roman" w:eastAsia="Times New Roman" w:hAnsi="Times New Roman" w:cs="Times New Roman"/>
          <w:sz w:val="24"/>
          <w:szCs w:val="24"/>
        </w:rPr>
        <w:t>15:00</w:t>
      </w:r>
      <w:r w:rsidR="009D7F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A55BF9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8(42363) 6</w:t>
      </w:r>
      <w:r w:rsidR="00C214E7">
        <w:rPr>
          <w:rFonts w:ascii="Times New Roman" w:eastAsia="Times New Roman" w:hAnsi="Times New Roman" w:cs="Times New Roman"/>
          <w:sz w:val="24"/>
          <w:szCs w:val="24"/>
        </w:rPr>
        <w:t>76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-</w:t>
      </w:r>
      <w:r w:rsidR="00C214E7">
        <w:rPr>
          <w:rFonts w:ascii="Times New Roman" w:eastAsia="Times New Roman" w:hAnsi="Times New Roman" w:cs="Times New Roman"/>
          <w:sz w:val="24"/>
          <w:szCs w:val="24"/>
        </w:rPr>
        <w:t>08</w:t>
      </w:r>
    </w:p>
    <w:p w:rsidR="00F43829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BF9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М.А.Толмачева</w:t>
      </w:r>
    </w:p>
    <w:p w:rsidR="005F3F2E" w:rsidRPr="00A55BF9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F3F2E" w:rsidRPr="00080735" w:rsidRDefault="005F3F2E" w:rsidP="005F3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85020" w:rsidRDefault="00A85020"/>
    <w:sectPr w:rsidR="00A85020" w:rsidSect="001E43BA">
      <w:pgSz w:w="11906" w:h="16838"/>
      <w:pgMar w:top="709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041" w:rsidRDefault="001F0041" w:rsidP="005F3F2E">
      <w:pPr>
        <w:spacing w:after="0" w:line="240" w:lineRule="auto"/>
      </w:pPr>
      <w:r>
        <w:separator/>
      </w:r>
    </w:p>
  </w:endnote>
  <w:endnote w:type="continuationSeparator" w:id="0">
    <w:p w:rsidR="001F0041" w:rsidRDefault="001F0041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041" w:rsidRDefault="001F0041" w:rsidP="005F3F2E">
      <w:pPr>
        <w:spacing w:after="0" w:line="240" w:lineRule="auto"/>
      </w:pPr>
      <w:r>
        <w:separator/>
      </w:r>
    </w:p>
  </w:footnote>
  <w:footnote w:type="continuationSeparator" w:id="0">
    <w:p w:rsidR="001F0041" w:rsidRDefault="001F0041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20B53"/>
    <w:rsid w:val="00021CBE"/>
    <w:rsid w:val="00027C01"/>
    <w:rsid w:val="00080735"/>
    <w:rsid w:val="0008541C"/>
    <w:rsid w:val="000D3F48"/>
    <w:rsid w:val="000F7F7B"/>
    <w:rsid w:val="001522D6"/>
    <w:rsid w:val="0015571F"/>
    <w:rsid w:val="001717D5"/>
    <w:rsid w:val="00172558"/>
    <w:rsid w:val="00192AC9"/>
    <w:rsid w:val="001A1B13"/>
    <w:rsid w:val="001B216C"/>
    <w:rsid w:val="001D38C4"/>
    <w:rsid w:val="001D5FE6"/>
    <w:rsid w:val="001E43BA"/>
    <w:rsid w:val="001F0041"/>
    <w:rsid w:val="001F7378"/>
    <w:rsid w:val="00217971"/>
    <w:rsid w:val="00223618"/>
    <w:rsid w:val="00253BD9"/>
    <w:rsid w:val="00255745"/>
    <w:rsid w:val="002E3954"/>
    <w:rsid w:val="002F5F31"/>
    <w:rsid w:val="0031566D"/>
    <w:rsid w:val="00321856"/>
    <w:rsid w:val="00340330"/>
    <w:rsid w:val="0038582C"/>
    <w:rsid w:val="003914F3"/>
    <w:rsid w:val="003A283C"/>
    <w:rsid w:val="003F3895"/>
    <w:rsid w:val="00400C91"/>
    <w:rsid w:val="00430C8C"/>
    <w:rsid w:val="004401F9"/>
    <w:rsid w:val="00441114"/>
    <w:rsid w:val="0044627E"/>
    <w:rsid w:val="004521A4"/>
    <w:rsid w:val="0051167A"/>
    <w:rsid w:val="00542C35"/>
    <w:rsid w:val="005675E3"/>
    <w:rsid w:val="00574DCE"/>
    <w:rsid w:val="00594F16"/>
    <w:rsid w:val="005A6D79"/>
    <w:rsid w:val="005C6068"/>
    <w:rsid w:val="005E2AAE"/>
    <w:rsid w:val="005F3F2E"/>
    <w:rsid w:val="00677333"/>
    <w:rsid w:val="00677F89"/>
    <w:rsid w:val="00684CFB"/>
    <w:rsid w:val="006B7D99"/>
    <w:rsid w:val="006E31C1"/>
    <w:rsid w:val="0070055D"/>
    <w:rsid w:val="00702CAE"/>
    <w:rsid w:val="00705357"/>
    <w:rsid w:val="007137A4"/>
    <w:rsid w:val="00723984"/>
    <w:rsid w:val="007304A8"/>
    <w:rsid w:val="00773010"/>
    <w:rsid w:val="00791DF3"/>
    <w:rsid w:val="007F2D97"/>
    <w:rsid w:val="007F4564"/>
    <w:rsid w:val="00816268"/>
    <w:rsid w:val="00851E0B"/>
    <w:rsid w:val="008644E3"/>
    <w:rsid w:val="008B2B77"/>
    <w:rsid w:val="008C2CC9"/>
    <w:rsid w:val="008D0B93"/>
    <w:rsid w:val="008F4E9F"/>
    <w:rsid w:val="009264FF"/>
    <w:rsid w:val="0095200A"/>
    <w:rsid w:val="0096782F"/>
    <w:rsid w:val="00967BE2"/>
    <w:rsid w:val="009A5975"/>
    <w:rsid w:val="009C1464"/>
    <w:rsid w:val="009C5FDC"/>
    <w:rsid w:val="009D2FE8"/>
    <w:rsid w:val="009D7F79"/>
    <w:rsid w:val="00A0377D"/>
    <w:rsid w:val="00A53B82"/>
    <w:rsid w:val="00A55BF9"/>
    <w:rsid w:val="00A561A1"/>
    <w:rsid w:val="00A60A0E"/>
    <w:rsid w:val="00A613D3"/>
    <w:rsid w:val="00A85020"/>
    <w:rsid w:val="00AD7BDB"/>
    <w:rsid w:val="00AF7116"/>
    <w:rsid w:val="00B17174"/>
    <w:rsid w:val="00B255BE"/>
    <w:rsid w:val="00B35858"/>
    <w:rsid w:val="00B60564"/>
    <w:rsid w:val="00B91A4D"/>
    <w:rsid w:val="00BB4381"/>
    <w:rsid w:val="00BE35EC"/>
    <w:rsid w:val="00BF3A1B"/>
    <w:rsid w:val="00BF4EB5"/>
    <w:rsid w:val="00BF77FF"/>
    <w:rsid w:val="00C03009"/>
    <w:rsid w:val="00C03065"/>
    <w:rsid w:val="00C214E7"/>
    <w:rsid w:val="00C33DCC"/>
    <w:rsid w:val="00C616B9"/>
    <w:rsid w:val="00C66791"/>
    <w:rsid w:val="00C91DEB"/>
    <w:rsid w:val="00CC2856"/>
    <w:rsid w:val="00CD5223"/>
    <w:rsid w:val="00CD7AD6"/>
    <w:rsid w:val="00D3695B"/>
    <w:rsid w:val="00D808E7"/>
    <w:rsid w:val="00D87BBF"/>
    <w:rsid w:val="00DA6EB8"/>
    <w:rsid w:val="00DE7A20"/>
    <w:rsid w:val="00E0543B"/>
    <w:rsid w:val="00E2223D"/>
    <w:rsid w:val="00E366A9"/>
    <w:rsid w:val="00E445C9"/>
    <w:rsid w:val="00E52E7A"/>
    <w:rsid w:val="00EB424C"/>
    <w:rsid w:val="00EB698B"/>
    <w:rsid w:val="00ED0EE0"/>
    <w:rsid w:val="00ED1FCD"/>
    <w:rsid w:val="00ED2022"/>
    <w:rsid w:val="00EE1440"/>
    <w:rsid w:val="00F2038E"/>
    <w:rsid w:val="00F414FE"/>
    <w:rsid w:val="00F43829"/>
    <w:rsid w:val="00F800D7"/>
    <w:rsid w:val="00F8374A"/>
    <w:rsid w:val="00F960EA"/>
    <w:rsid w:val="00FA787D"/>
    <w:rsid w:val="00FE41CE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44</cp:revision>
  <cp:lastPrinted>2024-03-11T23:14:00Z</cp:lastPrinted>
  <dcterms:created xsi:type="dcterms:W3CDTF">2022-03-29T07:05:00Z</dcterms:created>
  <dcterms:modified xsi:type="dcterms:W3CDTF">2024-05-21T23:30:00Z</dcterms:modified>
</cp:coreProperties>
</file>