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46" w:rsidRDefault="000159F4" w:rsidP="001214A3">
      <w:pPr>
        <w:spacing w:line="276" w:lineRule="auto"/>
        <w:jc w:val="center"/>
      </w:pPr>
      <w:r>
        <w:t xml:space="preserve">                                            </w:t>
      </w:r>
      <w:r w:rsidR="001214A3">
        <w:t xml:space="preserve">                              </w:t>
      </w:r>
    </w:p>
    <w:p w:rsidR="00BD5346" w:rsidRPr="008F6B56" w:rsidRDefault="000159F4" w:rsidP="000159F4">
      <w:pPr>
        <w:spacing w:line="276" w:lineRule="auto"/>
        <w:jc w:val="center"/>
      </w:pPr>
      <w:r>
        <w:t xml:space="preserve">                                                                                 </w:t>
      </w:r>
      <w:r w:rsidR="00BD5346" w:rsidRPr="008F6B56">
        <w:t>УТВЕРЖДЕН</w:t>
      </w:r>
    </w:p>
    <w:p w:rsidR="00BD5346" w:rsidRPr="008F6B56" w:rsidRDefault="00BD5346" w:rsidP="004D2B37">
      <w:pPr>
        <w:spacing w:line="276" w:lineRule="auto"/>
        <w:jc w:val="right"/>
      </w:pPr>
      <w:r w:rsidRPr="008F6B56">
        <w:t xml:space="preserve"> постановлением администрации </w:t>
      </w:r>
    </w:p>
    <w:p w:rsidR="000159F4" w:rsidRDefault="00BD5346" w:rsidP="0084221E">
      <w:pPr>
        <w:spacing w:line="276" w:lineRule="auto"/>
        <w:jc w:val="right"/>
      </w:pPr>
      <w:r w:rsidRPr="008F6B56">
        <w:t>Партизанского городского округа</w:t>
      </w:r>
    </w:p>
    <w:p w:rsidR="0084221E" w:rsidRDefault="00804BBB" w:rsidP="0084221E">
      <w:pPr>
        <w:spacing w:line="276" w:lineRule="auto"/>
        <w:jc w:val="right"/>
      </w:pPr>
      <w:bookmarkStart w:id="0" w:name="_GoBack"/>
      <w:r>
        <w:t>от 13.02.24 №258-па</w:t>
      </w:r>
    </w:p>
    <w:bookmarkEnd w:id="0"/>
    <w:p w:rsidR="0084221E" w:rsidRDefault="0084221E" w:rsidP="0084221E">
      <w:pPr>
        <w:spacing w:line="276" w:lineRule="auto"/>
        <w:jc w:val="right"/>
      </w:pPr>
    </w:p>
    <w:p w:rsidR="00706684" w:rsidRDefault="00706684" w:rsidP="0084221E">
      <w:pPr>
        <w:spacing w:line="276" w:lineRule="auto"/>
        <w:jc w:val="right"/>
      </w:pPr>
    </w:p>
    <w:p w:rsidR="009B0E9B" w:rsidRPr="009B0E9B" w:rsidRDefault="009B0E9B" w:rsidP="00BD5346">
      <w:pPr>
        <w:spacing w:after="160" w:line="259" w:lineRule="auto"/>
        <w:ind w:firstLine="0"/>
        <w:jc w:val="center"/>
        <w:rPr>
          <w:rFonts w:eastAsia="Calibri"/>
          <w:b/>
          <w:bCs/>
        </w:rPr>
      </w:pPr>
      <w:r w:rsidRPr="009B0E9B">
        <w:rPr>
          <w:rFonts w:eastAsia="Calibri"/>
          <w:b/>
          <w:bCs/>
        </w:rPr>
        <w:t>СОСТАВ</w:t>
      </w:r>
    </w:p>
    <w:p w:rsidR="009B0E9B" w:rsidRPr="009C19C5" w:rsidRDefault="009B0E9B" w:rsidP="009B0E9B">
      <w:pPr>
        <w:spacing w:line="240" w:lineRule="auto"/>
        <w:jc w:val="center"/>
        <w:rPr>
          <w:rFonts w:eastAsia="Times New Roman"/>
          <w:bCs/>
          <w:lang w:eastAsia="ru-RU"/>
        </w:rPr>
      </w:pPr>
      <w:r w:rsidRPr="009C19C5">
        <w:rPr>
          <w:rFonts w:eastAsia="Times New Roman"/>
          <w:bCs/>
          <w:lang w:eastAsia="ru-RU"/>
        </w:rPr>
        <w:t>комиссии по оценки готовности пунктов</w:t>
      </w:r>
    </w:p>
    <w:p w:rsidR="009B0E9B" w:rsidRDefault="009B0E9B" w:rsidP="009B0E9B">
      <w:pPr>
        <w:spacing w:line="240" w:lineRule="auto"/>
        <w:jc w:val="center"/>
        <w:rPr>
          <w:rFonts w:eastAsia="Times New Roman"/>
          <w:bCs/>
          <w:lang w:eastAsia="ru-RU"/>
        </w:rPr>
      </w:pPr>
      <w:r w:rsidRPr="009C19C5">
        <w:rPr>
          <w:rFonts w:eastAsia="Times New Roman"/>
          <w:bCs/>
          <w:lang w:eastAsia="ru-RU"/>
        </w:rPr>
        <w:t>временного размещения пострадавшего населения</w:t>
      </w:r>
    </w:p>
    <w:p w:rsidR="000159F4" w:rsidRDefault="000159F4" w:rsidP="009B0E9B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9B0E9B" w:rsidRDefault="009B0E9B" w:rsidP="009B0E9B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5194"/>
      </w:tblGrid>
      <w:tr w:rsidR="00033226" w:rsidTr="00566984">
        <w:tc>
          <w:tcPr>
            <w:tcW w:w="4536" w:type="dxa"/>
          </w:tcPr>
          <w:p w:rsidR="00A46BEF" w:rsidRDefault="00A46BEF" w:rsidP="001214A3">
            <w:pPr>
              <w:ind w:firstLine="0"/>
            </w:pPr>
          </w:p>
        </w:tc>
        <w:tc>
          <w:tcPr>
            <w:tcW w:w="5376" w:type="dxa"/>
          </w:tcPr>
          <w:p w:rsidR="00033226" w:rsidRDefault="00033226" w:rsidP="00033226">
            <w:pPr>
              <w:ind w:firstLine="0"/>
              <w:jc w:val="both"/>
            </w:pPr>
          </w:p>
        </w:tc>
      </w:tr>
      <w:tr w:rsidR="0007344B" w:rsidTr="00566984">
        <w:tc>
          <w:tcPr>
            <w:tcW w:w="4536" w:type="dxa"/>
          </w:tcPr>
          <w:p w:rsidR="0007344B" w:rsidRDefault="0007344B" w:rsidP="00A46BEF">
            <w:pPr>
              <w:ind w:firstLine="0"/>
            </w:pPr>
            <w:r>
              <w:t xml:space="preserve">Федорова </w:t>
            </w:r>
            <w:r w:rsidR="00A46BEF">
              <w:t>А</w:t>
            </w:r>
            <w:r w:rsidR="001214A3">
              <w:t xml:space="preserve">лина </w:t>
            </w:r>
            <w:r w:rsidR="00A46BEF">
              <w:t>В</w:t>
            </w:r>
            <w:r w:rsidR="001214A3">
              <w:t>ладимировна</w:t>
            </w:r>
          </w:p>
        </w:tc>
        <w:tc>
          <w:tcPr>
            <w:tcW w:w="5376" w:type="dxa"/>
          </w:tcPr>
          <w:p w:rsidR="0007344B" w:rsidRDefault="008507A6" w:rsidP="00F33DBD">
            <w:pPr>
              <w:spacing w:line="276" w:lineRule="auto"/>
              <w:ind w:firstLine="0"/>
              <w:jc w:val="both"/>
            </w:pPr>
            <w:r>
              <w:t>- з</w:t>
            </w:r>
            <w:r w:rsidRPr="003D66F2">
              <w:t xml:space="preserve">аместитель главы администрации </w:t>
            </w:r>
            <w:r w:rsidR="00F33DBD">
              <w:t xml:space="preserve">Партизанского </w:t>
            </w:r>
            <w:r w:rsidRPr="003D66F2">
              <w:t>городского округа по социальным вопросам,</w:t>
            </w:r>
            <w:r w:rsidRPr="008507A6">
              <w:t xml:space="preserve"> н</w:t>
            </w:r>
            <w:r w:rsidR="00F33DBD">
              <w:t xml:space="preserve">ачальник управления образования </w:t>
            </w:r>
            <w:r w:rsidRPr="008507A6">
              <w:t>администрации Партизанского городского округа, председатель комиссии;</w:t>
            </w:r>
          </w:p>
          <w:p w:rsidR="00A46BEF" w:rsidRDefault="00A46BEF" w:rsidP="00F33DBD">
            <w:pPr>
              <w:spacing w:line="276" w:lineRule="auto"/>
              <w:ind w:firstLine="0"/>
              <w:jc w:val="both"/>
            </w:pPr>
          </w:p>
        </w:tc>
      </w:tr>
      <w:tr w:rsidR="0007344B" w:rsidTr="00566984">
        <w:tc>
          <w:tcPr>
            <w:tcW w:w="4536" w:type="dxa"/>
          </w:tcPr>
          <w:p w:rsidR="0007344B" w:rsidRDefault="00706684" w:rsidP="00143528">
            <w:pPr>
              <w:ind w:firstLine="0"/>
            </w:pPr>
            <w:r>
              <w:t xml:space="preserve">Купцова Екатерина </w:t>
            </w:r>
            <w:r w:rsidR="00142120">
              <w:t>В</w:t>
            </w:r>
            <w:r>
              <w:t>икторовна</w:t>
            </w:r>
            <w:r w:rsidR="00142120">
              <w:t>.</w:t>
            </w:r>
          </w:p>
        </w:tc>
        <w:tc>
          <w:tcPr>
            <w:tcW w:w="5376" w:type="dxa"/>
          </w:tcPr>
          <w:p w:rsidR="0007344B" w:rsidRDefault="0007344B" w:rsidP="00F33DBD">
            <w:pPr>
              <w:spacing w:line="276" w:lineRule="auto"/>
              <w:ind w:firstLine="0"/>
              <w:jc w:val="both"/>
            </w:pPr>
            <w:r>
              <w:t xml:space="preserve">- </w:t>
            </w:r>
            <w:r w:rsidR="00E91360">
              <w:t>в</w:t>
            </w:r>
            <w:r w:rsidR="00F33DBD" w:rsidRPr="003D66F2">
              <w:t xml:space="preserve">едущий специалист по </w:t>
            </w:r>
            <w:r w:rsidR="00F33DBD" w:rsidRPr="003D66F2">
              <w:rPr>
                <w:bCs/>
              </w:rPr>
              <w:t>защите в чрезвычайных ситуациях</w:t>
            </w:r>
            <w:r w:rsidR="00F33DBD" w:rsidRPr="003D66F2">
              <w:t xml:space="preserve"> </w:t>
            </w:r>
            <w:bookmarkStart w:id="1" w:name="_Hlk74685300"/>
            <w:r w:rsidR="00E91360">
              <w:t>м</w:t>
            </w:r>
            <w:r w:rsidR="00F33DBD" w:rsidRPr="003D66F2">
              <w:t>униципального казенного учреждения «Единая дежурно-диспетчерская служба, гражданская защита Партизанского городского округа</w:t>
            </w:r>
            <w:bookmarkEnd w:id="1"/>
            <w:r w:rsidR="00F33DBD" w:rsidRPr="003D66F2">
              <w:t>»</w:t>
            </w:r>
            <w:r w:rsidR="00F33DBD">
              <w:t xml:space="preserve">, </w:t>
            </w:r>
            <w:r w:rsidR="00143528">
              <w:t>секретарь</w:t>
            </w:r>
            <w:r w:rsidR="009C19C5">
              <w:t xml:space="preserve"> комиссии</w:t>
            </w:r>
            <w:r w:rsidR="00566984">
              <w:t>;</w:t>
            </w:r>
          </w:p>
        </w:tc>
      </w:tr>
      <w:tr w:rsidR="00FB3930" w:rsidTr="00566984">
        <w:tc>
          <w:tcPr>
            <w:tcW w:w="4536" w:type="dxa"/>
          </w:tcPr>
          <w:p w:rsidR="00FB3930" w:rsidRDefault="00FB3930" w:rsidP="00143528">
            <w:pPr>
              <w:ind w:firstLine="0"/>
            </w:pPr>
            <w:r>
              <w:t>Члены комиссии:</w:t>
            </w:r>
          </w:p>
          <w:p w:rsidR="00A46BEF" w:rsidRDefault="00A46BEF" w:rsidP="00143528">
            <w:pPr>
              <w:ind w:firstLine="0"/>
            </w:pPr>
          </w:p>
        </w:tc>
        <w:tc>
          <w:tcPr>
            <w:tcW w:w="5376" w:type="dxa"/>
          </w:tcPr>
          <w:p w:rsidR="00FB3930" w:rsidRDefault="00FB3930" w:rsidP="00F33DBD">
            <w:pPr>
              <w:spacing w:line="276" w:lineRule="auto"/>
              <w:ind w:firstLine="0"/>
              <w:jc w:val="both"/>
            </w:pPr>
          </w:p>
        </w:tc>
      </w:tr>
      <w:tr w:rsidR="0007344B" w:rsidTr="00566984">
        <w:tc>
          <w:tcPr>
            <w:tcW w:w="4536" w:type="dxa"/>
          </w:tcPr>
          <w:p w:rsidR="0007344B" w:rsidRDefault="00135F0D" w:rsidP="00143528">
            <w:pPr>
              <w:ind w:firstLine="0"/>
            </w:pPr>
            <w:r w:rsidRPr="00135F0D">
              <w:t>Коваль А</w:t>
            </w:r>
            <w:r w:rsidR="00F33DBD">
              <w:t xml:space="preserve">нна </w:t>
            </w:r>
            <w:r w:rsidRPr="00135F0D">
              <w:t>В</w:t>
            </w:r>
            <w:r w:rsidR="00F33DBD">
              <w:t>асильевна</w:t>
            </w:r>
            <w:r w:rsidRPr="00135F0D">
              <w:t>.</w:t>
            </w:r>
          </w:p>
        </w:tc>
        <w:tc>
          <w:tcPr>
            <w:tcW w:w="5376" w:type="dxa"/>
          </w:tcPr>
          <w:p w:rsidR="0007344B" w:rsidRDefault="0007344B" w:rsidP="00F33DBD">
            <w:pPr>
              <w:spacing w:line="276" w:lineRule="auto"/>
              <w:ind w:firstLine="0"/>
              <w:jc w:val="both"/>
            </w:pPr>
            <w:r>
              <w:t>– главный специалист 1 разряда отдела</w:t>
            </w:r>
          </w:p>
          <w:p w:rsidR="00A46BEF" w:rsidRDefault="0007344B" w:rsidP="00F33DBD">
            <w:pPr>
              <w:spacing w:line="276" w:lineRule="auto"/>
              <w:ind w:firstLine="0"/>
              <w:jc w:val="both"/>
            </w:pPr>
            <w:r>
              <w:t>жизнеобеспечения УЖКК</w:t>
            </w:r>
            <w:r w:rsidR="00566984">
              <w:t>;</w:t>
            </w:r>
          </w:p>
          <w:p w:rsidR="0007344B" w:rsidRDefault="0007344B" w:rsidP="00F33DBD">
            <w:pPr>
              <w:spacing w:line="276" w:lineRule="auto"/>
              <w:ind w:firstLine="0"/>
              <w:jc w:val="both"/>
            </w:pPr>
            <w:r>
              <w:t xml:space="preserve"> </w:t>
            </w:r>
          </w:p>
        </w:tc>
      </w:tr>
      <w:tr w:rsidR="0007344B" w:rsidTr="00566984">
        <w:tc>
          <w:tcPr>
            <w:tcW w:w="4536" w:type="dxa"/>
          </w:tcPr>
          <w:p w:rsidR="0007344B" w:rsidRDefault="00033226" w:rsidP="00033226">
            <w:pPr>
              <w:ind w:firstLine="0"/>
            </w:pPr>
            <w:r>
              <w:t>Кожемяко А</w:t>
            </w:r>
            <w:r w:rsidR="00F33DBD">
              <w:t xml:space="preserve">ртур </w:t>
            </w:r>
            <w:r>
              <w:t>Н</w:t>
            </w:r>
            <w:r w:rsidR="00F33DBD">
              <w:t>иколаевич</w:t>
            </w:r>
          </w:p>
        </w:tc>
        <w:tc>
          <w:tcPr>
            <w:tcW w:w="5376" w:type="dxa"/>
          </w:tcPr>
          <w:p w:rsidR="0007344B" w:rsidRDefault="00033226" w:rsidP="00F33DBD">
            <w:pPr>
              <w:spacing w:line="276" w:lineRule="auto"/>
              <w:ind w:firstLine="0"/>
              <w:jc w:val="both"/>
            </w:pPr>
            <w:r>
              <w:t>-заместитель начальника СПТ-начальник ЦППС</w:t>
            </w:r>
            <w:r w:rsidR="009C19C5">
              <w:t>;</w:t>
            </w:r>
          </w:p>
          <w:p w:rsidR="00A46BEF" w:rsidRDefault="00A46BEF" w:rsidP="00F33DBD">
            <w:pPr>
              <w:spacing w:line="276" w:lineRule="auto"/>
              <w:ind w:firstLine="0"/>
              <w:jc w:val="both"/>
            </w:pPr>
          </w:p>
        </w:tc>
      </w:tr>
      <w:tr w:rsidR="0007344B" w:rsidRPr="002A4B2B" w:rsidTr="00566984">
        <w:tc>
          <w:tcPr>
            <w:tcW w:w="4536" w:type="dxa"/>
          </w:tcPr>
          <w:p w:rsidR="0007344B" w:rsidRDefault="00F33DBD" w:rsidP="00033226">
            <w:pPr>
              <w:ind w:firstLine="0"/>
            </w:pPr>
            <w:proofErr w:type="spellStart"/>
            <w:r>
              <w:t>Томашев</w:t>
            </w:r>
            <w:proofErr w:type="spellEnd"/>
            <w:r>
              <w:t xml:space="preserve"> Андрей </w:t>
            </w:r>
            <w:r w:rsidR="00033226">
              <w:t>Н</w:t>
            </w:r>
            <w:r>
              <w:t>иколаевич</w:t>
            </w:r>
            <w:r w:rsidR="00033226">
              <w:t>.</w:t>
            </w:r>
          </w:p>
        </w:tc>
        <w:tc>
          <w:tcPr>
            <w:tcW w:w="5376" w:type="dxa"/>
          </w:tcPr>
          <w:p w:rsidR="00F33DBD" w:rsidRPr="002A4B2B" w:rsidRDefault="00033226" w:rsidP="002A4B2B">
            <w:pPr>
              <w:spacing w:line="276" w:lineRule="auto"/>
              <w:ind w:firstLine="0"/>
              <w:jc w:val="both"/>
            </w:pPr>
            <w:r w:rsidRPr="002A4B2B">
              <w:t xml:space="preserve">- </w:t>
            </w:r>
            <w:r w:rsidRPr="003617E5">
              <w:rPr>
                <w:sz w:val="26"/>
                <w:szCs w:val="26"/>
              </w:rPr>
              <w:t>начальник отдела</w:t>
            </w:r>
            <w:r w:rsidR="00A46BEF" w:rsidRPr="003617E5">
              <w:rPr>
                <w:sz w:val="26"/>
                <w:szCs w:val="26"/>
              </w:rPr>
              <w:t xml:space="preserve"> по делам Центрального района</w:t>
            </w:r>
            <w:r w:rsidR="009D3437" w:rsidRPr="003617E5">
              <w:rPr>
                <w:sz w:val="26"/>
                <w:szCs w:val="26"/>
              </w:rPr>
              <w:t xml:space="preserve"> управления</w:t>
            </w:r>
            <w:r w:rsidR="002A4B2B" w:rsidRPr="003617E5">
              <w:rPr>
                <w:sz w:val="26"/>
                <w:szCs w:val="26"/>
              </w:rPr>
              <w:t xml:space="preserve"> по территориальной и организационно-контрольной работе </w:t>
            </w:r>
            <w:r w:rsidR="002A4B2B" w:rsidRPr="003617E5">
              <w:rPr>
                <w:bCs/>
                <w:sz w:val="26"/>
                <w:szCs w:val="26"/>
                <w:shd w:val="clear" w:color="auto" w:fill="FAFAFA"/>
              </w:rPr>
              <w:t>администрации Партизанского городского округа</w:t>
            </w:r>
            <w:r w:rsidR="003617E5" w:rsidRPr="003617E5">
              <w:rPr>
                <w:bCs/>
                <w:sz w:val="26"/>
                <w:szCs w:val="26"/>
                <w:shd w:val="clear" w:color="auto" w:fill="FAFAFA"/>
              </w:rPr>
              <w:t>;</w:t>
            </w:r>
          </w:p>
        </w:tc>
      </w:tr>
      <w:tr w:rsidR="00033226" w:rsidTr="00566984">
        <w:tc>
          <w:tcPr>
            <w:tcW w:w="4536" w:type="dxa"/>
          </w:tcPr>
          <w:p w:rsidR="003617E5" w:rsidRDefault="003617E5" w:rsidP="009C19C5">
            <w:pPr>
              <w:ind w:firstLine="0"/>
              <w:jc w:val="both"/>
            </w:pPr>
          </w:p>
          <w:p w:rsidR="009C19C5" w:rsidRDefault="005544A9" w:rsidP="009C19C5">
            <w:pPr>
              <w:ind w:firstLine="0"/>
              <w:jc w:val="both"/>
            </w:pPr>
            <w:r>
              <w:t xml:space="preserve"> Курганова Н</w:t>
            </w:r>
            <w:r w:rsidR="00F33DBD">
              <w:t xml:space="preserve">аталья </w:t>
            </w:r>
            <w:r>
              <w:t>А</w:t>
            </w:r>
            <w:r w:rsidR="00F33DBD">
              <w:t>лексеевна</w:t>
            </w:r>
            <w:r w:rsidR="009C19C5">
              <w:t xml:space="preserve"> </w:t>
            </w:r>
          </w:p>
          <w:p w:rsidR="005544A9" w:rsidRDefault="005544A9" w:rsidP="005544A9">
            <w:pPr>
              <w:ind w:firstLine="0"/>
            </w:pPr>
          </w:p>
          <w:p w:rsidR="00F33DBD" w:rsidRDefault="00F33DBD" w:rsidP="005544A9">
            <w:pPr>
              <w:ind w:firstLine="0"/>
            </w:pPr>
          </w:p>
          <w:p w:rsidR="005544A9" w:rsidRDefault="005544A9" w:rsidP="005544A9">
            <w:pPr>
              <w:ind w:firstLine="0"/>
            </w:pPr>
            <w:r>
              <w:lastRenderedPageBreak/>
              <w:t>Анненкова В</w:t>
            </w:r>
            <w:r w:rsidR="00F33DBD">
              <w:t xml:space="preserve">иктория </w:t>
            </w:r>
            <w:r>
              <w:t>Г</w:t>
            </w:r>
            <w:r w:rsidR="00F33DBD">
              <w:t>еннадьевна</w:t>
            </w:r>
            <w:r>
              <w:t>.</w:t>
            </w:r>
          </w:p>
          <w:p w:rsidR="005544A9" w:rsidRDefault="005544A9" w:rsidP="005544A9">
            <w:pPr>
              <w:ind w:firstLine="0"/>
            </w:pPr>
          </w:p>
          <w:p w:rsidR="000159F4" w:rsidRDefault="000159F4" w:rsidP="005544A9">
            <w:pPr>
              <w:ind w:firstLine="0"/>
            </w:pPr>
          </w:p>
          <w:p w:rsidR="00F33DBD" w:rsidRDefault="00F33DBD" w:rsidP="005544A9">
            <w:pPr>
              <w:ind w:firstLine="0"/>
            </w:pPr>
          </w:p>
          <w:p w:rsidR="003617E5" w:rsidRDefault="003617E5" w:rsidP="005544A9">
            <w:pPr>
              <w:ind w:firstLine="0"/>
            </w:pPr>
          </w:p>
          <w:p w:rsidR="005544A9" w:rsidRDefault="005544A9" w:rsidP="005544A9">
            <w:pPr>
              <w:ind w:firstLine="0"/>
            </w:pPr>
            <w:r>
              <w:t xml:space="preserve"> </w:t>
            </w:r>
            <w:proofErr w:type="spellStart"/>
            <w:r w:rsidR="00F33DBD">
              <w:t>Колтышева</w:t>
            </w:r>
            <w:proofErr w:type="spellEnd"/>
            <w:r w:rsidR="00F33DBD">
              <w:t xml:space="preserve"> Юлия </w:t>
            </w:r>
            <w:r>
              <w:t>А</w:t>
            </w:r>
            <w:r w:rsidR="00F33DBD">
              <w:t>лександровна</w:t>
            </w:r>
            <w:r>
              <w:t xml:space="preserve"> </w:t>
            </w:r>
          </w:p>
          <w:p w:rsidR="005544A9" w:rsidRDefault="005544A9" w:rsidP="005544A9">
            <w:pPr>
              <w:ind w:firstLine="0"/>
            </w:pPr>
          </w:p>
          <w:p w:rsidR="000159F4" w:rsidRDefault="005544A9" w:rsidP="005544A9">
            <w:pPr>
              <w:ind w:firstLine="0"/>
            </w:pPr>
            <w:r>
              <w:t xml:space="preserve"> </w:t>
            </w:r>
          </w:p>
          <w:p w:rsidR="000159F4" w:rsidRDefault="000159F4" w:rsidP="005544A9">
            <w:pPr>
              <w:ind w:firstLine="0"/>
            </w:pPr>
          </w:p>
          <w:p w:rsidR="003617E5" w:rsidRDefault="003617E5" w:rsidP="005544A9">
            <w:pPr>
              <w:ind w:firstLine="0"/>
            </w:pPr>
          </w:p>
          <w:p w:rsidR="005544A9" w:rsidRDefault="005544A9" w:rsidP="005544A9">
            <w:pPr>
              <w:ind w:firstLine="0"/>
            </w:pPr>
            <w:r>
              <w:t>Котова А</w:t>
            </w:r>
            <w:r w:rsidR="00F33DBD">
              <w:t xml:space="preserve">нжелика </w:t>
            </w:r>
            <w:r>
              <w:t>В</w:t>
            </w:r>
            <w:r w:rsidR="00F33DBD">
              <w:t>ладимировна</w:t>
            </w:r>
          </w:p>
          <w:p w:rsidR="00033226" w:rsidRDefault="00033226" w:rsidP="009C19C5">
            <w:pPr>
              <w:ind w:firstLine="0"/>
            </w:pPr>
          </w:p>
        </w:tc>
        <w:tc>
          <w:tcPr>
            <w:tcW w:w="5376" w:type="dxa"/>
          </w:tcPr>
          <w:p w:rsidR="009C19C5" w:rsidRDefault="009C19C5" w:rsidP="00F33DBD">
            <w:pPr>
              <w:spacing w:line="276" w:lineRule="auto"/>
              <w:ind w:firstLine="0"/>
              <w:jc w:val="both"/>
            </w:pPr>
          </w:p>
          <w:p w:rsidR="000159F4" w:rsidRDefault="005544A9" w:rsidP="003617E5">
            <w:pPr>
              <w:spacing w:line="276" w:lineRule="auto"/>
              <w:ind w:firstLine="0"/>
            </w:pPr>
            <w:r>
              <w:t xml:space="preserve">- </w:t>
            </w:r>
            <w:r w:rsidR="00B1496B" w:rsidRPr="003617E5">
              <w:t>заведующ</w:t>
            </w:r>
            <w:r w:rsidR="00297007" w:rsidRPr="003617E5">
              <w:t>ий</w:t>
            </w:r>
            <w:r w:rsidR="00B1496B" w:rsidRPr="003617E5">
              <w:t xml:space="preserve"> </w:t>
            </w:r>
            <w:r w:rsidRPr="003617E5">
              <w:t>МБДОУ «ЦРР-детский сад №1»</w:t>
            </w:r>
            <w:proofErr w:type="gramStart"/>
            <w:r w:rsidRPr="003617E5">
              <w:t>.</w:t>
            </w:r>
            <w:proofErr w:type="gramEnd"/>
            <w:r w:rsidRPr="003617E5">
              <w:t xml:space="preserve"> </w:t>
            </w:r>
            <w:proofErr w:type="gramStart"/>
            <w:r w:rsidRPr="003617E5">
              <w:t>г</w:t>
            </w:r>
            <w:proofErr w:type="gramEnd"/>
            <w:r w:rsidRPr="003617E5">
              <w:t>. Партизанск ул. Селедцова,8 (ПВР №1);</w:t>
            </w:r>
          </w:p>
          <w:p w:rsidR="005544A9" w:rsidRDefault="00F33DBD" w:rsidP="00F33DBD">
            <w:pPr>
              <w:spacing w:line="276" w:lineRule="auto"/>
              <w:ind w:firstLine="0"/>
              <w:jc w:val="both"/>
            </w:pPr>
            <w:r>
              <w:lastRenderedPageBreak/>
              <w:t xml:space="preserve">- </w:t>
            </w:r>
            <w:r w:rsidR="00B1496B" w:rsidRPr="00B1496B">
              <w:t>заведующ</w:t>
            </w:r>
            <w:r w:rsidR="00C168C5">
              <w:t>ий</w:t>
            </w:r>
            <w:r w:rsidR="00B1496B" w:rsidRPr="00B1496B">
              <w:t xml:space="preserve"> </w:t>
            </w:r>
            <w:r w:rsidR="005544A9">
              <w:t>МБДОУ детский сад общеразвивающего вида №7 г.</w:t>
            </w:r>
            <w:r>
              <w:t xml:space="preserve"> </w:t>
            </w:r>
            <w:r w:rsidR="005544A9">
              <w:t>Партизанск, с. Углекаменск,</w:t>
            </w:r>
            <w:r w:rsidR="00B1496B">
              <w:t xml:space="preserve"> </w:t>
            </w:r>
            <w:r w:rsidR="005544A9">
              <w:t xml:space="preserve">ул. </w:t>
            </w:r>
            <w:proofErr w:type="gramStart"/>
            <w:r w:rsidR="005544A9">
              <w:t>Советская</w:t>
            </w:r>
            <w:proofErr w:type="gramEnd"/>
            <w:r w:rsidR="005544A9">
              <w:t>,46А (ПВР №2);</w:t>
            </w:r>
          </w:p>
          <w:p w:rsidR="000159F4" w:rsidRDefault="000159F4" w:rsidP="00F33DBD">
            <w:pPr>
              <w:spacing w:line="276" w:lineRule="auto"/>
              <w:ind w:firstLine="0"/>
              <w:jc w:val="both"/>
            </w:pPr>
          </w:p>
          <w:p w:rsidR="005544A9" w:rsidRDefault="005544A9" w:rsidP="00F33DBD">
            <w:pPr>
              <w:spacing w:line="276" w:lineRule="auto"/>
              <w:ind w:firstLine="0"/>
              <w:jc w:val="both"/>
            </w:pPr>
            <w:proofErr w:type="gramStart"/>
            <w:r>
              <w:t xml:space="preserve">- </w:t>
            </w:r>
            <w:r w:rsidR="00B1496B" w:rsidRPr="00B1496B">
              <w:t>заведующ</w:t>
            </w:r>
            <w:r w:rsidR="000159F4">
              <w:t>ий</w:t>
            </w:r>
            <w:r w:rsidR="00B1496B" w:rsidRPr="00B1496B">
              <w:t xml:space="preserve"> </w:t>
            </w:r>
            <w:r>
              <w:t xml:space="preserve">МДОУ «Детский сад №24» г. Партизанск, ул. Пушкинская, 62 (ПВР № </w:t>
            </w:r>
            <w:r w:rsidR="00C168C5">
              <w:t>3</w:t>
            </w:r>
            <w:proofErr w:type="gramEnd"/>
          </w:p>
          <w:p w:rsidR="000159F4" w:rsidRDefault="000159F4" w:rsidP="00F33DBD">
            <w:pPr>
              <w:spacing w:line="276" w:lineRule="auto"/>
              <w:ind w:firstLine="0"/>
            </w:pPr>
          </w:p>
          <w:p w:rsidR="009C19C5" w:rsidRDefault="005544A9" w:rsidP="00F33DBD">
            <w:pPr>
              <w:spacing w:line="276" w:lineRule="auto"/>
              <w:ind w:firstLine="0"/>
            </w:pPr>
            <w:r>
              <w:t xml:space="preserve">- </w:t>
            </w:r>
            <w:r w:rsidR="00B1496B" w:rsidRPr="00B1496B">
              <w:t>заведующ</w:t>
            </w:r>
            <w:r w:rsidR="00C168C5">
              <w:t>ий</w:t>
            </w:r>
            <w:r w:rsidR="00B1496B" w:rsidRPr="00B1496B">
              <w:t xml:space="preserve"> </w:t>
            </w:r>
            <w:r>
              <w:t>МБДОУ «ЦРР детский сад № 30» г. Партизанск, ул</w:t>
            </w:r>
            <w:proofErr w:type="gramStart"/>
            <w:r>
              <w:t>.С</w:t>
            </w:r>
            <w:proofErr w:type="gramEnd"/>
            <w:r>
              <w:t>ерышева,7 (ПВР №4).</w:t>
            </w:r>
            <w:r w:rsidR="00B1496B">
              <w:t xml:space="preserve"> </w:t>
            </w:r>
          </w:p>
        </w:tc>
      </w:tr>
      <w:tr w:rsidR="00BC1857" w:rsidTr="00BC1857">
        <w:trPr>
          <w:trHeight w:val="80"/>
        </w:trPr>
        <w:tc>
          <w:tcPr>
            <w:tcW w:w="4536" w:type="dxa"/>
          </w:tcPr>
          <w:p w:rsidR="00BC1857" w:rsidRDefault="00BC1857" w:rsidP="009C19C5">
            <w:pPr>
              <w:ind w:firstLine="0"/>
              <w:jc w:val="both"/>
            </w:pPr>
          </w:p>
        </w:tc>
        <w:tc>
          <w:tcPr>
            <w:tcW w:w="5376" w:type="dxa"/>
          </w:tcPr>
          <w:p w:rsidR="00BC1857" w:rsidRDefault="00BC1857" w:rsidP="009C19C5">
            <w:pPr>
              <w:ind w:firstLine="0"/>
              <w:jc w:val="both"/>
            </w:pPr>
          </w:p>
        </w:tc>
      </w:tr>
    </w:tbl>
    <w:p w:rsidR="000159F4" w:rsidRDefault="000159F4" w:rsidP="000159F4">
      <w:pPr>
        <w:spacing w:line="240" w:lineRule="auto"/>
        <w:ind w:firstLine="0"/>
      </w:pPr>
    </w:p>
    <w:p w:rsidR="000159F4" w:rsidRDefault="000159F4" w:rsidP="000159F4">
      <w:pPr>
        <w:spacing w:line="240" w:lineRule="auto"/>
        <w:ind w:firstLine="0"/>
      </w:pPr>
    </w:p>
    <w:p w:rsidR="00143528" w:rsidRPr="009B0E9B" w:rsidRDefault="00143528" w:rsidP="000159F4">
      <w:pPr>
        <w:spacing w:line="240" w:lineRule="auto"/>
        <w:ind w:firstLine="0"/>
        <w:jc w:val="center"/>
      </w:pPr>
      <w:r>
        <w:t>___________________________</w:t>
      </w:r>
    </w:p>
    <w:sectPr w:rsidR="00143528" w:rsidRPr="009B0E9B" w:rsidSect="001214A3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F4" w:rsidRDefault="00230CF4" w:rsidP="009C19C5">
      <w:pPr>
        <w:spacing w:line="240" w:lineRule="auto"/>
      </w:pPr>
      <w:r>
        <w:separator/>
      </w:r>
    </w:p>
  </w:endnote>
  <w:endnote w:type="continuationSeparator" w:id="0">
    <w:p w:rsidR="00230CF4" w:rsidRDefault="00230CF4" w:rsidP="009C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F4" w:rsidRDefault="00230CF4" w:rsidP="009C19C5">
      <w:pPr>
        <w:spacing w:line="240" w:lineRule="auto"/>
      </w:pPr>
      <w:r>
        <w:separator/>
      </w:r>
    </w:p>
  </w:footnote>
  <w:footnote w:type="continuationSeparator" w:id="0">
    <w:p w:rsidR="00230CF4" w:rsidRDefault="00230CF4" w:rsidP="009C1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70429"/>
      <w:docPartObj>
        <w:docPartGallery w:val="Page Numbers (Top of Page)"/>
        <w:docPartUnique/>
      </w:docPartObj>
    </w:sdtPr>
    <w:sdtEndPr/>
    <w:sdtContent>
      <w:p w:rsidR="009C19C5" w:rsidRDefault="009C19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BB">
          <w:rPr>
            <w:noProof/>
          </w:rPr>
          <w:t>2</w:t>
        </w:r>
        <w:r>
          <w:fldChar w:fldCharType="end"/>
        </w:r>
      </w:p>
    </w:sdtContent>
  </w:sdt>
  <w:p w:rsidR="009C19C5" w:rsidRDefault="009C19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9B"/>
    <w:rsid w:val="000159F4"/>
    <w:rsid w:val="00033226"/>
    <w:rsid w:val="000545B4"/>
    <w:rsid w:val="0007344B"/>
    <w:rsid w:val="000E09E7"/>
    <w:rsid w:val="001214A3"/>
    <w:rsid w:val="00135F0D"/>
    <w:rsid w:val="00137643"/>
    <w:rsid w:val="00137D62"/>
    <w:rsid w:val="00142120"/>
    <w:rsid w:val="00143528"/>
    <w:rsid w:val="00160973"/>
    <w:rsid w:val="00190A60"/>
    <w:rsid w:val="00226D70"/>
    <w:rsid w:val="00230CF4"/>
    <w:rsid w:val="00244195"/>
    <w:rsid w:val="00297007"/>
    <w:rsid w:val="002A4B2B"/>
    <w:rsid w:val="002D3BA5"/>
    <w:rsid w:val="003617E5"/>
    <w:rsid w:val="004D2B37"/>
    <w:rsid w:val="005544A9"/>
    <w:rsid w:val="00566984"/>
    <w:rsid w:val="00706684"/>
    <w:rsid w:val="00804BBB"/>
    <w:rsid w:val="0084221E"/>
    <w:rsid w:val="008507A6"/>
    <w:rsid w:val="00970884"/>
    <w:rsid w:val="009B0E9B"/>
    <w:rsid w:val="009C19C5"/>
    <w:rsid w:val="009D3437"/>
    <w:rsid w:val="00A46BEF"/>
    <w:rsid w:val="00A8162F"/>
    <w:rsid w:val="00AB3D8A"/>
    <w:rsid w:val="00B1496B"/>
    <w:rsid w:val="00B51C2B"/>
    <w:rsid w:val="00BC1857"/>
    <w:rsid w:val="00BD5346"/>
    <w:rsid w:val="00C168C5"/>
    <w:rsid w:val="00E54881"/>
    <w:rsid w:val="00E67DBC"/>
    <w:rsid w:val="00E91360"/>
    <w:rsid w:val="00F33DBD"/>
    <w:rsid w:val="00FB3930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9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9C5"/>
  </w:style>
  <w:style w:type="paragraph" w:styleId="a8">
    <w:name w:val="footer"/>
    <w:basedOn w:val="a"/>
    <w:link w:val="a9"/>
    <w:uiPriority w:val="99"/>
    <w:unhideWhenUsed/>
    <w:rsid w:val="009C19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9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9C5"/>
  </w:style>
  <w:style w:type="paragraph" w:styleId="a8">
    <w:name w:val="footer"/>
    <w:basedOn w:val="a"/>
    <w:link w:val="a9"/>
    <w:uiPriority w:val="99"/>
    <w:unhideWhenUsed/>
    <w:rsid w:val="009C19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B4DC-FC2C-4630-B249-136E5D80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Киселева Ирина</cp:lastModifiedBy>
  <cp:revision>22</cp:revision>
  <cp:lastPrinted>2024-02-08T05:16:00Z</cp:lastPrinted>
  <dcterms:created xsi:type="dcterms:W3CDTF">2024-02-05T00:28:00Z</dcterms:created>
  <dcterms:modified xsi:type="dcterms:W3CDTF">2024-02-20T23:43:00Z</dcterms:modified>
</cp:coreProperties>
</file>