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76" w:rsidRPr="001F2376" w:rsidRDefault="001F2376" w:rsidP="001F2376">
      <w:pPr>
        <w:spacing w:after="0" w:line="240" w:lineRule="auto"/>
        <w:ind w:left="581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1F237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A2AEC">
        <w:rPr>
          <w:rFonts w:ascii="Times New Roman" w:hAnsi="Times New Roman" w:cs="Times New Roman"/>
          <w:sz w:val="26"/>
          <w:szCs w:val="26"/>
        </w:rPr>
        <w:t>1</w:t>
      </w:r>
      <w:r w:rsidR="00A55F31">
        <w:rPr>
          <w:rFonts w:ascii="Times New Roman" w:hAnsi="Times New Roman" w:cs="Times New Roman"/>
          <w:sz w:val="26"/>
          <w:szCs w:val="26"/>
        </w:rPr>
        <w:t>0</w:t>
      </w:r>
    </w:p>
    <w:p w:rsidR="001F2376" w:rsidRPr="001F2376" w:rsidRDefault="001F2376" w:rsidP="001F2376">
      <w:pPr>
        <w:spacing w:after="0" w:line="240" w:lineRule="auto"/>
        <w:ind w:left="581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1F237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2376" w:rsidRPr="001F2376" w:rsidRDefault="001F2376" w:rsidP="001F2376">
      <w:pPr>
        <w:spacing w:after="0" w:line="240" w:lineRule="auto"/>
        <w:ind w:left="581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1F2376"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</w:p>
    <w:p w:rsidR="001F2376" w:rsidRPr="000F4B8A" w:rsidRDefault="000F4B8A" w:rsidP="000F4B8A">
      <w:pPr>
        <w:spacing w:after="0" w:line="240" w:lineRule="auto"/>
        <w:ind w:left="5812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4B8A">
        <w:rPr>
          <w:rFonts w:ascii="Times New Roman" w:hAnsi="Times New Roman" w:cs="Times New Roman"/>
          <w:sz w:val="26"/>
          <w:szCs w:val="26"/>
          <w:u w:val="single"/>
        </w:rPr>
        <w:t>от 22.06.2023  № 949-па</w:t>
      </w:r>
    </w:p>
    <w:p w:rsidR="001F2376" w:rsidRPr="001F2376" w:rsidRDefault="001F2376" w:rsidP="001F2376">
      <w:pPr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</w:p>
    <w:p w:rsidR="00B037C9" w:rsidRPr="001F2376" w:rsidRDefault="001F2376" w:rsidP="001F2376">
      <w:pPr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  <w:r w:rsidRPr="001F2376">
        <w:rPr>
          <w:rFonts w:ascii="Times New Roman" w:hAnsi="Times New Roman" w:cs="Times New Roman"/>
          <w:sz w:val="26"/>
          <w:szCs w:val="26"/>
        </w:rPr>
        <w:t xml:space="preserve">              «</w:t>
      </w:r>
      <w:r w:rsidR="000235FC" w:rsidRPr="001F237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277D1" w:rsidRPr="001F2376">
        <w:rPr>
          <w:rFonts w:ascii="Times New Roman" w:hAnsi="Times New Roman" w:cs="Times New Roman"/>
          <w:sz w:val="26"/>
          <w:szCs w:val="26"/>
        </w:rPr>
        <w:t>12</w:t>
      </w:r>
    </w:p>
    <w:p w:rsidR="000235FC" w:rsidRPr="001F2376" w:rsidRDefault="000235FC" w:rsidP="001F2376">
      <w:pPr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  <w:r w:rsidRPr="001F2376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</w:p>
    <w:p w:rsidR="005A003B" w:rsidRDefault="00FD2BE1" w:rsidP="001F2376">
      <w:pPr>
        <w:spacing w:line="240" w:lineRule="auto"/>
        <w:ind w:left="5812" w:right="-284"/>
        <w:rPr>
          <w:rFonts w:ascii="Times New Roman" w:hAnsi="Times New Roman" w:cs="Times New Roman"/>
          <w:sz w:val="20"/>
          <w:szCs w:val="20"/>
        </w:rPr>
      </w:pPr>
      <w:r w:rsidRPr="001F2376">
        <w:rPr>
          <w:rFonts w:ascii="Times New Roman" w:hAnsi="Times New Roman" w:cs="Times New Roman"/>
          <w:sz w:val="26"/>
          <w:szCs w:val="26"/>
        </w:rPr>
        <w:t>о</w:t>
      </w:r>
      <w:r w:rsidR="000235FC" w:rsidRPr="001F2376">
        <w:rPr>
          <w:rFonts w:ascii="Times New Roman" w:hAnsi="Times New Roman" w:cs="Times New Roman"/>
          <w:sz w:val="26"/>
          <w:szCs w:val="26"/>
        </w:rPr>
        <w:t>т 23.06.2015г. №615-па</w:t>
      </w:r>
      <w:r w:rsidR="00DA18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03B" w:rsidRDefault="005A003B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5FC" w:rsidRPr="001F2376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76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B70141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376">
        <w:rPr>
          <w:rFonts w:ascii="Times New Roman" w:hAnsi="Times New Roman" w:cs="Times New Roman"/>
          <w:sz w:val="28"/>
          <w:szCs w:val="28"/>
        </w:rPr>
        <w:t>э</w:t>
      </w:r>
      <w:r w:rsidR="000235FC" w:rsidRPr="001F2376">
        <w:rPr>
          <w:rFonts w:ascii="Times New Roman" w:hAnsi="Times New Roman" w:cs="Times New Roman"/>
          <w:sz w:val="28"/>
          <w:szCs w:val="28"/>
        </w:rPr>
        <w:t>ффективности деятельности муниципальн</w:t>
      </w:r>
      <w:r w:rsidR="00231C7D" w:rsidRPr="001F2376">
        <w:rPr>
          <w:rFonts w:ascii="Times New Roman" w:hAnsi="Times New Roman" w:cs="Times New Roman"/>
          <w:sz w:val="28"/>
          <w:szCs w:val="28"/>
        </w:rPr>
        <w:t>ых общеобразовательн</w:t>
      </w:r>
      <w:bookmarkStart w:id="0" w:name="_GoBack"/>
      <w:bookmarkEnd w:id="0"/>
      <w:r w:rsidR="00231C7D" w:rsidRPr="001F2376">
        <w:rPr>
          <w:rFonts w:ascii="Times New Roman" w:hAnsi="Times New Roman" w:cs="Times New Roman"/>
          <w:sz w:val="28"/>
          <w:szCs w:val="28"/>
        </w:rPr>
        <w:t>ых учреждений и критерии оценки эффективности и результативности деятельности их руководителей</w:t>
      </w:r>
      <w:r w:rsidR="000235F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8"/>
        <w:gridCol w:w="2552"/>
        <w:gridCol w:w="1914"/>
        <w:gridCol w:w="1915"/>
      </w:tblGrid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</w:t>
            </w:r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</w:tbl>
    <w:p w:rsidR="006028D3" w:rsidRPr="006028D3" w:rsidRDefault="006028D3" w:rsidP="006028D3">
      <w:pPr>
        <w:spacing w:after="0"/>
        <w:rPr>
          <w:sz w:val="2"/>
          <w:szCs w:val="2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73"/>
        <w:gridCol w:w="1780"/>
        <w:gridCol w:w="715"/>
        <w:gridCol w:w="1896"/>
        <w:gridCol w:w="1907"/>
      </w:tblGrid>
      <w:tr w:rsidR="006028D3" w:rsidRPr="001F2376" w:rsidTr="00DD2198">
        <w:trPr>
          <w:tblHeader/>
        </w:trPr>
        <w:tc>
          <w:tcPr>
            <w:tcW w:w="568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03F0" w:rsidRPr="001F2376" w:rsidTr="00514A49">
        <w:tc>
          <w:tcPr>
            <w:tcW w:w="10067" w:type="dxa"/>
            <w:gridSpan w:val="6"/>
            <w:shd w:val="clear" w:color="auto" w:fill="auto"/>
          </w:tcPr>
          <w:p w:rsidR="006E03F0" w:rsidRPr="001F2376" w:rsidRDefault="006E03F0" w:rsidP="006E0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  <w:p w:rsidR="006E03F0" w:rsidRPr="001F2376" w:rsidRDefault="006E03F0" w:rsidP="006E03F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28D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учащихся учреждения по итогам четверти не ниже 40%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(всего 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4 квартал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3F0" w:rsidRPr="001F2376" w:rsidTr="00DD2198">
        <w:trPr>
          <w:trHeight w:val="584"/>
        </w:trPr>
        <w:tc>
          <w:tcPr>
            <w:tcW w:w="568" w:type="dxa"/>
            <w:shd w:val="clear" w:color="auto" w:fill="auto"/>
          </w:tcPr>
          <w:p w:rsidR="006E03F0" w:rsidRPr="001F2376" w:rsidRDefault="006028D3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Доля незамещенных уроков не более 20%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ED7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Доля пропущенных уроков без уважительной причины не более 5% от общего количества пропущенных уроков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профилактике безнадзорности и правонарушений несовершеннолетних (рейды, заседания, профилактические советы, 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совместная работа с органами системы профилактики) (не менее 2-х в квартал)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учащихся, не преодолевших минимальный порог баллов при сдаче ГИА 9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2,5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учащихся, не преодолевших минимальный порог баллов при сдаче ГИА 11 по русскому языку и математике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2,5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Общий показатель результатов ЕГЭ (</w:t>
            </w:r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 выше среднего по городскому округу):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- средний балл по русскому языку;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- средний балл по математике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A49" w:rsidRDefault="00514A49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призеров городских, краевых, региональных и всероссийских конкурсов, олимпиад, конференций среди учащихся (с предоставлением подтверждающих документов)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- городской уровень (всего 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  <w:p w:rsidR="006E03F0" w:rsidRPr="001F2376" w:rsidRDefault="006E03F0" w:rsidP="00BB00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- краевой, региональный и всероссийский уровень (всего 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4 квартал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базе учреждения городских, краевых мероприятий (не менее 2-х в год)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случаев травматизма (несчастных случаев) с </w:t>
            </w:r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образовательного процесса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 (всего 8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внеурочной деятельности обучающихся,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воспитанников и организация дополнительного образования: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охват дополнительным образованием детей: не менее 75%</w:t>
            </w:r>
            <w:r w:rsidR="0095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094" w:rsidRPr="0095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общего числа </w:t>
            </w:r>
            <w:r w:rsidR="00952094" w:rsidRPr="00952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2537CE" w:rsidRDefault="00BB0091" w:rsidP="00BB00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BB0091" w:rsidRPr="001F2376" w:rsidTr="00514A49">
        <w:trPr>
          <w:trHeight w:val="307"/>
        </w:trPr>
        <w:tc>
          <w:tcPr>
            <w:tcW w:w="10067" w:type="dxa"/>
            <w:gridSpan w:val="6"/>
            <w:shd w:val="clear" w:color="auto" w:fill="auto"/>
          </w:tcPr>
          <w:p w:rsidR="00BB0091" w:rsidRPr="001F2376" w:rsidRDefault="00BB0091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первому разделу: 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BB0091" w:rsidRPr="001F2376" w:rsidTr="00514A49">
        <w:tc>
          <w:tcPr>
            <w:tcW w:w="10067" w:type="dxa"/>
            <w:gridSpan w:val="6"/>
            <w:shd w:val="clear" w:color="auto" w:fill="auto"/>
          </w:tcPr>
          <w:p w:rsidR="00BB0091" w:rsidRPr="001F2376" w:rsidRDefault="00BB0091" w:rsidP="006E0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  <w:p w:rsidR="00BB0091" w:rsidRPr="001F2376" w:rsidRDefault="00BB0091" w:rsidP="006E03F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  <w:shd w:val="clear" w:color="auto" w:fill="auto"/>
          </w:tcPr>
          <w:p w:rsidR="00BB0091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учреждения, отчетная форма</w:t>
            </w:r>
          </w:p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  <w:shd w:val="clear" w:color="auto" w:fill="auto"/>
          </w:tcPr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0091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профильного управления  в части предоставления учреждением информации по отдельным запросам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0,5 балла за каждый квартал (всего 2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0091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1F2376" w:rsidRDefault="00BB0091" w:rsidP="00C87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5A3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(всего 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05A3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BB0091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BB0091" w:rsidRPr="001F2376" w:rsidRDefault="009705A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BB0091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B0091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невыполненных предписаний </w:t>
            </w:r>
            <w:proofErr w:type="spell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момент приемки образовательного учреждения к новому учебному году</w:t>
            </w:r>
          </w:p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  <w:shd w:val="clear" w:color="auto" w:fill="auto"/>
          </w:tcPr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874DCC" w:rsidRPr="001F2376" w:rsidTr="00514A49"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1D4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обоснованных </w:t>
            </w:r>
            <w:r w:rsidR="001D4854">
              <w:rPr>
                <w:rFonts w:ascii="Times New Roman" w:eastAsia="Calibri" w:hAnsi="Times New Roman" w:cs="Times New Roman"/>
                <w:sz w:val="24"/>
                <w:szCs w:val="24"/>
              </w:rPr>
              <w:t>жалоб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74DCC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874DCC" w:rsidRPr="001F2376" w:rsidRDefault="00874DCC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874DCC" w:rsidRPr="001F2376" w:rsidTr="00514A49"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официальных сайтов учреждений в соответствии с требованиями Приказа </w:t>
            </w:r>
            <w:proofErr w:type="spellStart"/>
            <w:r w:rsidRPr="001F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F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№831 от 14.08.2020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0,5 балла за каждый квартал (всего 2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74DCC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C87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второму разделу: 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6E0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Премии по итогам работы</w:t>
            </w:r>
          </w:p>
        </w:tc>
      </w:tr>
      <w:tr w:rsidR="00874DCC" w:rsidRPr="001F2376" w:rsidTr="00514A49"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педагогических работников в профессиональных конкурсах различного уровней не реже 1 раза в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74DCC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74DCC" w:rsidRPr="001F2376" w:rsidTr="00514A49">
        <w:trPr>
          <w:trHeight w:val="968"/>
        </w:trPr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Личное участие руководителя в профессиональных конкурсах</w:t>
            </w:r>
          </w:p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краевого, федеральн</w:t>
            </w:r>
            <w:r w:rsidR="00816A66">
              <w:rPr>
                <w:rFonts w:ascii="Times New Roman" w:eastAsia="Calibri" w:hAnsi="Times New Roman" w:cs="Times New Roman"/>
                <w:sz w:val="24"/>
                <w:szCs w:val="24"/>
              </w:rPr>
              <w:t>ого уровня не реже 1 раза в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16A66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74DCC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16A66" w:rsidRPr="001F2376" w:rsidTr="00514A49">
        <w:trPr>
          <w:trHeight w:val="268"/>
        </w:trPr>
        <w:tc>
          <w:tcPr>
            <w:tcW w:w="568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028D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16A66" w:rsidRPr="00816A66" w:rsidRDefault="002537CE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7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плана-графика подготовки, переподготовки и повышения квалификации работников учреждения (100% плана)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 - 3 балла</w:t>
            </w:r>
          </w:p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90-99% - 2 балла</w:t>
            </w:r>
          </w:p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80-89% - 1 балл</w:t>
            </w:r>
          </w:p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79% и ниже – 0 баллов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16A66" w:rsidRPr="00816A66" w:rsidRDefault="006028D3" w:rsidP="006028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16A66" w:rsidRPr="001F2376" w:rsidTr="00514A49">
        <w:trPr>
          <w:trHeight w:val="968"/>
        </w:trPr>
        <w:tc>
          <w:tcPr>
            <w:tcW w:w="568" w:type="dxa"/>
            <w:shd w:val="clear" w:color="auto" w:fill="auto"/>
          </w:tcPr>
          <w:p w:rsidR="00816A66" w:rsidRPr="00816A66" w:rsidRDefault="006028D3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16A66"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учреждения педагогическими кадрами (не менее 90% от штатного расписания)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16A66" w:rsidRPr="00816A66" w:rsidRDefault="006028D3" w:rsidP="006028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16A66" w:rsidRPr="001F2376" w:rsidTr="00514A49">
        <w:trPr>
          <w:trHeight w:val="968"/>
        </w:trPr>
        <w:tc>
          <w:tcPr>
            <w:tcW w:w="568" w:type="dxa"/>
            <w:shd w:val="clear" w:color="auto" w:fill="auto"/>
          </w:tcPr>
          <w:p w:rsidR="00816A66" w:rsidRPr="00816A66" w:rsidRDefault="006028D3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6A66"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16A66" w:rsidRPr="00816A66" w:rsidRDefault="00816A66" w:rsidP="00CF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нарушения</w:t>
            </w:r>
            <w:r w:rsidR="00CF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внутреннего трудового распорядка, техники безопасности, противопожарной безопасности, охраны труда в учреждении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16A66" w:rsidRPr="00816A66" w:rsidRDefault="006028D3" w:rsidP="006028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Совокупная значимость всех критериев</w:t>
            </w:r>
            <w:r w:rsid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баллах по третьему разделу: 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всех критериев по трем разделам (итого): 100 баллов</w:t>
            </w:r>
          </w:p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5E1382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D3D4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BD3D4A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BD3D4A" w:rsidP="00BD3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5E1382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D3D4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2376" w:rsidRPr="001F2376" w:rsidRDefault="001F2376" w:rsidP="001F2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_________________».</w:t>
      </w:r>
    </w:p>
    <w:sectPr w:rsidR="001F2376" w:rsidRPr="001F2376" w:rsidSect="001F237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94" w:rsidRDefault="00952094" w:rsidP="001F2376">
      <w:pPr>
        <w:spacing w:after="0" w:line="240" w:lineRule="auto"/>
      </w:pPr>
      <w:r>
        <w:separator/>
      </w:r>
    </w:p>
  </w:endnote>
  <w:endnote w:type="continuationSeparator" w:id="0">
    <w:p w:rsidR="00952094" w:rsidRDefault="00952094" w:rsidP="001F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94" w:rsidRDefault="00952094" w:rsidP="001F2376">
      <w:pPr>
        <w:spacing w:after="0" w:line="240" w:lineRule="auto"/>
      </w:pPr>
      <w:r>
        <w:separator/>
      </w:r>
    </w:p>
  </w:footnote>
  <w:footnote w:type="continuationSeparator" w:id="0">
    <w:p w:rsidR="00952094" w:rsidRDefault="00952094" w:rsidP="001F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141"/>
      <w:docPartObj>
        <w:docPartGallery w:val="Page Numbers (Top of Page)"/>
        <w:docPartUnique/>
      </w:docPartObj>
    </w:sdtPr>
    <w:sdtContent>
      <w:p w:rsidR="00952094" w:rsidRDefault="00080F5F">
        <w:pPr>
          <w:pStyle w:val="a5"/>
          <w:jc w:val="center"/>
        </w:pPr>
        <w:fldSimple w:instr=" PAGE   \* MERGEFORMAT ">
          <w:r w:rsidR="000F4B8A">
            <w:rPr>
              <w:noProof/>
            </w:rPr>
            <w:t>4</w:t>
          </w:r>
        </w:fldSimple>
      </w:p>
    </w:sdtContent>
  </w:sdt>
  <w:p w:rsidR="00952094" w:rsidRDefault="009520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7D2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235FC"/>
    <w:rsid w:val="00042E3C"/>
    <w:rsid w:val="00044FDA"/>
    <w:rsid w:val="00055C8F"/>
    <w:rsid w:val="00061BFF"/>
    <w:rsid w:val="000705A6"/>
    <w:rsid w:val="00080F5F"/>
    <w:rsid w:val="00095741"/>
    <w:rsid w:val="000A28EA"/>
    <w:rsid w:val="000A2AEC"/>
    <w:rsid w:val="000F4B8A"/>
    <w:rsid w:val="000F5F96"/>
    <w:rsid w:val="001C7315"/>
    <w:rsid w:val="001D4854"/>
    <w:rsid w:val="001E352C"/>
    <w:rsid w:val="001F2376"/>
    <w:rsid w:val="00231C7D"/>
    <w:rsid w:val="002537CE"/>
    <w:rsid w:val="003277D1"/>
    <w:rsid w:val="003A635E"/>
    <w:rsid w:val="003B3387"/>
    <w:rsid w:val="003E589C"/>
    <w:rsid w:val="003F3A3E"/>
    <w:rsid w:val="00416677"/>
    <w:rsid w:val="004415D8"/>
    <w:rsid w:val="004D5FA3"/>
    <w:rsid w:val="00502D3D"/>
    <w:rsid w:val="005138DD"/>
    <w:rsid w:val="00514A49"/>
    <w:rsid w:val="005A003B"/>
    <w:rsid w:val="005E1382"/>
    <w:rsid w:val="006028D3"/>
    <w:rsid w:val="00654810"/>
    <w:rsid w:val="00672991"/>
    <w:rsid w:val="006E03F0"/>
    <w:rsid w:val="00816A66"/>
    <w:rsid w:val="00823DDE"/>
    <w:rsid w:val="00874DCC"/>
    <w:rsid w:val="009016E4"/>
    <w:rsid w:val="00952094"/>
    <w:rsid w:val="009705A3"/>
    <w:rsid w:val="00991AE9"/>
    <w:rsid w:val="00991B99"/>
    <w:rsid w:val="009F54BC"/>
    <w:rsid w:val="009F5617"/>
    <w:rsid w:val="00A11960"/>
    <w:rsid w:val="00A23A78"/>
    <w:rsid w:val="00A5376E"/>
    <w:rsid w:val="00A55F31"/>
    <w:rsid w:val="00A62CCA"/>
    <w:rsid w:val="00AC2DA7"/>
    <w:rsid w:val="00B02356"/>
    <w:rsid w:val="00B037C9"/>
    <w:rsid w:val="00B6537E"/>
    <w:rsid w:val="00B70141"/>
    <w:rsid w:val="00BB0091"/>
    <w:rsid w:val="00BC64AE"/>
    <w:rsid w:val="00BD3D4A"/>
    <w:rsid w:val="00BF5F4A"/>
    <w:rsid w:val="00C872F4"/>
    <w:rsid w:val="00CD77F1"/>
    <w:rsid w:val="00CF05DB"/>
    <w:rsid w:val="00D02362"/>
    <w:rsid w:val="00D50B9A"/>
    <w:rsid w:val="00DA1804"/>
    <w:rsid w:val="00DD2198"/>
    <w:rsid w:val="00DE1946"/>
    <w:rsid w:val="00DE37F4"/>
    <w:rsid w:val="00DE3DED"/>
    <w:rsid w:val="00DE7AEE"/>
    <w:rsid w:val="00E4466A"/>
    <w:rsid w:val="00E50DB8"/>
    <w:rsid w:val="00E60A67"/>
    <w:rsid w:val="00EA1542"/>
    <w:rsid w:val="00ED7EEE"/>
    <w:rsid w:val="00EF7AF1"/>
    <w:rsid w:val="00F36EF1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376"/>
  </w:style>
  <w:style w:type="paragraph" w:styleId="a7">
    <w:name w:val="footer"/>
    <w:basedOn w:val="a"/>
    <w:link w:val="a8"/>
    <w:uiPriority w:val="99"/>
    <w:semiHidden/>
    <w:unhideWhenUsed/>
    <w:rsid w:val="001F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376"/>
  </w:style>
  <w:style w:type="paragraph" w:customStyle="1" w:styleId="ConsPlusNormal">
    <w:name w:val="ConsPlusNormal"/>
    <w:rsid w:val="00BB00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Шелепова</cp:lastModifiedBy>
  <cp:revision>14</cp:revision>
  <cp:lastPrinted>2023-03-20T01:43:00Z</cp:lastPrinted>
  <dcterms:created xsi:type="dcterms:W3CDTF">2023-04-28T04:35:00Z</dcterms:created>
  <dcterms:modified xsi:type="dcterms:W3CDTF">2023-06-22T04:34:00Z</dcterms:modified>
</cp:coreProperties>
</file>