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A" w:rsidRDefault="00D7754A" w:rsidP="00D7754A">
      <w:pPr>
        <w:tabs>
          <w:tab w:val="left" w:pos="709"/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4A" w:rsidRPr="009363B6" w:rsidRDefault="00D7754A" w:rsidP="00D7754A">
      <w:pPr>
        <w:pStyle w:val="a3"/>
        <w:tabs>
          <w:tab w:val="left" w:pos="0"/>
        </w:tabs>
        <w:rPr>
          <w:b/>
          <w:bCs/>
          <w:sz w:val="30"/>
          <w:szCs w:val="30"/>
        </w:rPr>
      </w:pPr>
      <w:r w:rsidRPr="00402CB0">
        <w:rPr>
          <w:b/>
          <w:bCs/>
          <w:szCs w:val="28"/>
        </w:rPr>
        <w:t>АДМИНИСТРАЦИЯ  ПАРТИЗАНСКОГО ГОРОДСКОГО ОКРУГА ПРИМОРСКОГО КРАЯ</w:t>
      </w:r>
    </w:p>
    <w:p w:rsidR="00D7754A" w:rsidRPr="009363B6" w:rsidRDefault="00D7754A" w:rsidP="00D7754A">
      <w:pPr>
        <w:tabs>
          <w:tab w:val="left" w:pos="0"/>
          <w:tab w:val="left" w:pos="709"/>
        </w:tabs>
        <w:jc w:val="center"/>
        <w:rPr>
          <w:sz w:val="30"/>
          <w:szCs w:val="30"/>
        </w:rPr>
      </w:pPr>
    </w:p>
    <w:p w:rsidR="00D7754A" w:rsidRDefault="00D7754A" w:rsidP="00D7754A">
      <w:pPr>
        <w:jc w:val="center"/>
        <w:rPr>
          <w:sz w:val="16"/>
        </w:rPr>
      </w:pPr>
    </w:p>
    <w:p w:rsidR="00D7754A" w:rsidRPr="00D40E42" w:rsidRDefault="00D7754A" w:rsidP="00D7754A">
      <w:pPr>
        <w:pStyle w:val="1"/>
        <w:rPr>
          <w:sz w:val="30"/>
          <w:szCs w:val="30"/>
        </w:rPr>
      </w:pPr>
      <w:proofErr w:type="gramStart"/>
      <w:r w:rsidRPr="00D40E42">
        <w:rPr>
          <w:sz w:val="30"/>
          <w:szCs w:val="30"/>
        </w:rPr>
        <w:t>П</w:t>
      </w:r>
      <w:proofErr w:type="gramEnd"/>
      <w:r w:rsidRPr="00D40E42">
        <w:rPr>
          <w:sz w:val="30"/>
          <w:szCs w:val="30"/>
        </w:rPr>
        <w:t xml:space="preserve"> О С Т А Н О В Л Е Н И Е</w:t>
      </w:r>
    </w:p>
    <w:p w:rsidR="00D7754A" w:rsidRPr="00D40E42" w:rsidRDefault="00D7754A" w:rsidP="00D7754A">
      <w:pPr>
        <w:rPr>
          <w:sz w:val="30"/>
          <w:szCs w:val="30"/>
        </w:rPr>
      </w:pPr>
    </w:p>
    <w:p w:rsidR="00D7754A" w:rsidRPr="00D757B8" w:rsidRDefault="00D757B8" w:rsidP="00D7754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25 мая 2023 г.   </w:t>
      </w:r>
      <w:r w:rsidRPr="00D757B8">
        <w:rPr>
          <w:sz w:val="28"/>
        </w:rPr>
        <w:t xml:space="preserve">                                                                                 </w:t>
      </w:r>
      <w:r>
        <w:rPr>
          <w:sz w:val="28"/>
          <w:u w:val="single"/>
        </w:rPr>
        <w:t xml:space="preserve">     № 762-па</w:t>
      </w:r>
    </w:p>
    <w:p w:rsidR="00D7754A" w:rsidRDefault="00D7754A" w:rsidP="00D7754A">
      <w:pPr>
        <w:jc w:val="both"/>
        <w:rPr>
          <w:sz w:val="26"/>
        </w:rPr>
      </w:pPr>
    </w:p>
    <w:p w:rsidR="00A347C9" w:rsidRDefault="00A347C9" w:rsidP="00D7754A">
      <w:pPr>
        <w:jc w:val="both"/>
        <w:rPr>
          <w:sz w:val="26"/>
        </w:rPr>
      </w:pPr>
    </w:p>
    <w:p w:rsidR="00D7754A" w:rsidRDefault="00D7754A" w:rsidP="00D7754A">
      <w:pPr>
        <w:jc w:val="both"/>
        <w:rPr>
          <w:sz w:val="2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D7754A" w:rsidRPr="004B4BF0" w:rsidTr="004227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D7AD9" w:rsidRDefault="00ED7AD9" w:rsidP="00ED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D7754A">
              <w:rPr>
                <w:b/>
                <w:sz w:val="28"/>
                <w:szCs w:val="28"/>
              </w:rPr>
              <w:t xml:space="preserve"> в постановление администрации Па</w:t>
            </w:r>
            <w:r>
              <w:rPr>
                <w:b/>
                <w:sz w:val="28"/>
                <w:szCs w:val="28"/>
              </w:rPr>
              <w:t xml:space="preserve">ртизанского городского округа </w:t>
            </w:r>
            <w:r w:rsidR="00D7754A">
              <w:rPr>
                <w:b/>
                <w:sz w:val="28"/>
                <w:szCs w:val="28"/>
              </w:rPr>
              <w:t xml:space="preserve"> </w:t>
            </w:r>
          </w:p>
          <w:p w:rsidR="00D7754A" w:rsidRPr="004B4BF0" w:rsidRDefault="00ED7AD9" w:rsidP="00ED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7754A">
              <w:rPr>
                <w:b/>
                <w:sz w:val="28"/>
                <w:szCs w:val="28"/>
              </w:rPr>
              <w:t>04 июня 2015 года № 555-па «Об утверждении Порядка определения размера арендной платы за использование земельных участков находящихся в муниципальной собственности Партизанского городского округа и предоставляемых в аренду без проведения торгов»</w:t>
            </w:r>
          </w:p>
        </w:tc>
      </w:tr>
    </w:tbl>
    <w:p w:rsidR="00D7754A" w:rsidRPr="004B4BF0" w:rsidRDefault="00D7754A" w:rsidP="00D7754A">
      <w:pPr>
        <w:rPr>
          <w:sz w:val="28"/>
          <w:szCs w:val="28"/>
        </w:rPr>
      </w:pPr>
    </w:p>
    <w:p w:rsidR="00D7754A" w:rsidRPr="004B4BF0" w:rsidRDefault="00D7754A" w:rsidP="00D7754A">
      <w:pPr>
        <w:rPr>
          <w:sz w:val="28"/>
          <w:szCs w:val="28"/>
        </w:rPr>
      </w:pPr>
    </w:p>
    <w:p w:rsidR="00D7754A" w:rsidRDefault="004F05E2" w:rsidP="00D775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Земельным кодексом  Российской Федерации, Федеральным  законом от 25 октября 2001 года № 137-ФЗ «О введении в действие Земельного кодекса Российской Федерации», Федеральным </w:t>
      </w:r>
      <w:proofErr w:type="gramStart"/>
      <w:r>
        <w:rPr>
          <w:sz w:val="28"/>
          <w:szCs w:val="28"/>
        </w:rPr>
        <w:t>законом от 06 октября 2003 года № 131-ФЗ «Об общих принципах организации местного самоуправления в Российской Федерации»</w:t>
      </w:r>
      <w:r w:rsidR="00D7754A">
        <w:rPr>
          <w:sz w:val="28"/>
          <w:szCs w:val="28"/>
        </w:rPr>
        <w:t xml:space="preserve">, </w:t>
      </w:r>
      <w:r w:rsidR="0042270F">
        <w:rPr>
          <w:sz w:val="28"/>
          <w:szCs w:val="28"/>
        </w:rPr>
        <w:t>постановлением Правительства Приморского края от 30 декабря 2022 г.                                    № 948-пп «О внесении изменений в постановление Администрации Приморского края от 18 марта 2015 г. № 87-па «О порядке определения размера арендной платы за земельные участки, находящиеся в собственности Приморского края и представленные в аренду без торгов</w:t>
      </w:r>
      <w:proofErr w:type="gramEnd"/>
      <w:r w:rsidR="0042270F">
        <w:rPr>
          <w:sz w:val="28"/>
          <w:szCs w:val="28"/>
        </w:rPr>
        <w:t xml:space="preserve">», </w:t>
      </w:r>
      <w:r w:rsidR="00D7754A">
        <w:rPr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  </w:t>
      </w:r>
      <w:r w:rsidR="00D7754A" w:rsidRPr="004B4BF0">
        <w:rPr>
          <w:sz w:val="28"/>
          <w:szCs w:val="28"/>
        </w:rPr>
        <w:t xml:space="preserve"> </w:t>
      </w:r>
    </w:p>
    <w:p w:rsidR="00D7754A" w:rsidRDefault="00D7754A" w:rsidP="00D7754A">
      <w:pPr>
        <w:spacing w:line="360" w:lineRule="auto"/>
        <w:ind w:firstLine="720"/>
        <w:jc w:val="both"/>
        <w:rPr>
          <w:sz w:val="28"/>
          <w:szCs w:val="28"/>
        </w:rPr>
      </w:pPr>
    </w:p>
    <w:p w:rsidR="002626B3" w:rsidRDefault="002626B3" w:rsidP="00D7754A">
      <w:pPr>
        <w:spacing w:line="360" w:lineRule="auto"/>
        <w:ind w:firstLine="720"/>
        <w:jc w:val="both"/>
        <w:rPr>
          <w:sz w:val="28"/>
          <w:szCs w:val="28"/>
        </w:rPr>
      </w:pPr>
    </w:p>
    <w:p w:rsidR="002626B3" w:rsidRDefault="002626B3" w:rsidP="00D7754A">
      <w:pPr>
        <w:spacing w:line="360" w:lineRule="auto"/>
        <w:ind w:firstLine="720"/>
        <w:jc w:val="both"/>
        <w:rPr>
          <w:sz w:val="28"/>
          <w:szCs w:val="28"/>
        </w:rPr>
      </w:pPr>
    </w:p>
    <w:p w:rsidR="002626B3" w:rsidRDefault="002626B3" w:rsidP="00D7754A">
      <w:pPr>
        <w:spacing w:line="360" w:lineRule="auto"/>
        <w:ind w:firstLine="720"/>
        <w:jc w:val="both"/>
        <w:rPr>
          <w:sz w:val="28"/>
          <w:szCs w:val="28"/>
        </w:rPr>
      </w:pPr>
    </w:p>
    <w:p w:rsidR="00D7754A" w:rsidRDefault="00D7754A" w:rsidP="00D77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D7754A" w:rsidRDefault="00D7754A" w:rsidP="00D7754A">
      <w:pPr>
        <w:spacing w:line="360" w:lineRule="auto"/>
        <w:jc w:val="both"/>
        <w:rPr>
          <w:sz w:val="28"/>
          <w:szCs w:val="28"/>
        </w:rPr>
      </w:pPr>
    </w:p>
    <w:p w:rsidR="005E1EAF" w:rsidRDefault="004F05E2" w:rsidP="00D7754A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D6E0F">
        <w:rPr>
          <w:sz w:val="28"/>
          <w:szCs w:val="28"/>
        </w:rPr>
        <w:t xml:space="preserve">Внести в </w:t>
      </w:r>
      <w:r w:rsidR="00D7754A" w:rsidRPr="004D6E0F">
        <w:rPr>
          <w:sz w:val="28"/>
          <w:szCs w:val="28"/>
        </w:rPr>
        <w:t>постановление администрации Партизанского городского округа от 04 июня 2015 года № 555-па «Об утверждении Порядка определения размера арендной платы за использование земельных участков находящихся в муниципальной собственности Партизанского городского округа и предоставляемых в аренду без проведения торгов»</w:t>
      </w:r>
      <w:r w:rsidR="005E1EAF">
        <w:rPr>
          <w:sz w:val="28"/>
          <w:szCs w:val="28"/>
        </w:rPr>
        <w:t xml:space="preserve"> следующие изменения:</w:t>
      </w:r>
    </w:p>
    <w:p w:rsidR="0042270F" w:rsidRPr="005E1EAF" w:rsidRDefault="005E1EAF" w:rsidP="009B5009">
      <w:pPr>
        <w:pStyle w:val="a9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1EAF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дополнить </w:t>
      </w:r>
      <w:r w:rsidR="0042270F" w:rsidRPr="005E1EAF">
        <w:rPr>
          <w:sz w:val="28"/>
          <w:szCs w:val="28"/>
        </w:rPr>
        <w:t>пунктом 8 следующего содержания:</w:t>
      </w:r>
    </w:p>
    <w:p w:rsidR="005E1EAF" w:rsidRDefault="0042270F" w:rsidP="005E1E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«п. 8</w:t>
      </w:r>
      <w:r w:rsidR="00BB3D6D" w:rsidRPr="00422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E1EAF">
        <w:rPr>
          <w:rFonts w:eastAsiaTheme="minorHAnsi"/>
          <w:sz w:val="28"/>
          <w:szCs w:val="28"/>
          <w:lang w:eastAsia="en-US"/>
        </w:rPr>
        <w:t>Годовой размер арендной платы рассчитывается как 0,01  процент от кадастровой стоимости земельного участка в отношении в земельного участка, предоставленного в аренду для осуществления деятельности, предусмотренной соглашением о государственно-частном партнерстве, концессионным соглашением.».</w:t>
      </w:r>
      <w:proofErr w:type="gramEnd"/>
    </w:p>
    <w:p w:rsidR="005E1EAF" w:rsidRPr="009B5009" w:rsidRDefault="005E1EAF" w:rsidP="009B500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5009">
        <w:rPr>
          <w:rFonts w:eastAsiaTheme="minorHAnsi"/>
          <w:sz w:val="28"/>
          <w:szCs w:val="28"/>
          <w:lang w:eastAsia="en-US"/>
        </w:rPr>
        <w:t xml:space="preserve">Пункты 8 и 9 приложения № 1 </w:t>
      </w:r>
      <w:r w:rsidRPr="009B5009">
        <w:rPr>
          <w:sz w:val="28"/>
          <w:szCs w:val="28"/>
        </w:rPr>
        <w:t>считать пунктами 9 и 10 соотве</w:t>
      </w:r>
      <w:r w:rsidR="009B5009">
        <w:rPr>
          <w:sz w:val="28"/>
          <w:szCs w:val="28"/>
        </w:rPr>
        <w:t>т</w:t>
      </w:r>
      <w:r w:rsidRPr="009B5009">
        <w:rPr>
          <w:sz w:val="28"/>
          <w:szCs w:val="28"/>
        </w:rPr>
        <w:t>ственно.</w:t>
      </w:r>
    </w:p>
    <w:p w:rsidR="00D7754A" w:rsidRPr="004D6E0F" w:rsidRDefault="00D7754A" w:rsidP="00D7754A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D6E0F">
        <w:rPr>
          <w:sz w:val="28"/>
          <w:szCs w:val="28"/>
        </w:rPr>
        <w:t>Настоящее постановление подлежит опубликованию в газете «Вести»</w:t>
      </w:r>
      <w:r w:rsidR="00ED7AD9">
        <w:rPr>
          <w:sz w:val="28"/>
          <w:szCs w:val="28"/>
        </w:rPr>
        <w:t xml:space="preserve"> и вступает в силу с момента официального опубликования</w:t>
      </w:r>
      <w:r w:rsidR="009B5009">
        <w:rPr>
          <w:sz w:val="28"/>
          <w:szCs w:val="28"/>
        </w:rPr>
        <w:t xml:space="preserve"> </w:t>
      </w:r>
      <w:r w:rsidR="00ED7AD9">
        <w:rPr>
          <w:sz w:val="28"/>
          <w:szCs w:val="28"/>
        </w:rPr>
        <w:t>(обнародования)</w:t>
      </w:r>
      <w:r w:rsidRPr="004D6E0F">
        <w:rPr>
          <w:sz w:val="28"/>
          <w:szCs w:val="28"/>
        </w:rPr>
        <w:t>.</w:t>
      </w:r>
    </w:p>
    <w:p w:rsidR="00D7754A" w:rsidRPr="00D7754A" w:rsidRDefault="00D7754A" w:rsidP="00D7754A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7754A">
        <w:rPr>
          <w:sz w:val="28"/>
          <w:szCs w:val="28"/>
        </w:rPr>
        <w:t>Контроль за</w:t>
      </w:r>
      <w:proofErr w:type="gramEnd"/>
      <w:r w:rsidRPr="00D7754A">
        <w:rPr>
          <w:sz w:val="28"/>
          <w:szCs w:val="28"/>
        </w:rPr>
        <w:t xml:space="preserve"> исполнением настоящего постановления возложить на </w:t>
      </w:r>
      <w:r w:rsidR="009B5009">
        <w:rPr>
          <w:sz w:val="28"/>
          <w:szCs w:val="28"/>
        </w:rPr>
        <w:t xml:space="preserve">первого </w:t>
      </w:r>
      <w:r w:rsidRPr="00D7754A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9B5009">
        <w:rPr>
          <w:sz w:val="28"/>
          <w:szCs w:val="28"/>
        </w:rPr>
        <w:t>С.С. Юдина</w:t>
      </w:r>
      <w:r w:rsidR="004F05E2">
        <w:rPr>
          <w:sz w:val="28"/>
          <w:szCs w:val="28"/>
        </w:rPr>
        <w:t>.</w:t>
      </w:r>
    </w:p>
    <w:p w:rsidR="00D7754A" w:rsidRDefault="00D7754A" w:rsidP="00D7754A">
      <w:pPr>
        <w:tabs>
          <w:tab w:val="left" w:pos="0"/>
        </w:tabs>
        <w:spacing w:line="360" w:lineRule="auto"/>
        <w:ind w:left="851" w:right="1"/>
        <w:jc w:val="both"/>
        <w:rPr>
          <w:sz w:val="28"/>
          <w:szCs w:val="28"/>
        </w:rPr>
      </w:pPr>
    </w:p>
    <w:p w:rsidR="009B5009" w:rsidRDefault="009B5009" w:rsidP="00D7754A">
      <w:pPr>
        <w:tabs>
          <w:tab w:val="left" w:pos="0"/>
        </w:tabs>
        <w:spacing w:line="360" w:lineRule="auto"/>
        <w:ind w:left="851" w:right="1"/>
        <w:jc w:val="both"/>
        <w:rPr>
          <w:sz w:val="28"/>
          <w:szCs w:val="28"/>
        </w:rPr>
      </w:pPr>
    </w:p>
    <w:p w:rsidR="00D7754A" w:rsidRPr="004B4BF0" w:rsidRDefault="00D7754A" w:rsidP="00D7754A">
      <w:pPr>
        <w:tabs>
          <w:tab w:val="left" w:pos="0"/>
        </w:tabs>
        <w:spacing w:line="360" w:lineRule="auto"/>
        <w:ind w:right="1"/>
        <w:jc w:val="both"/>
        <w:rPr>
          <w:sz w:val="28"/>
          <w:szCs w:val="28"/>
        </w:rPr>
      </w:pPr>
      <w:r w:rsidRPr="00BB4B1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4B4BF0">
        <w:rPr>
          <w:sz w:val="28"/>
          <w:szCs w:val="28"/>
        </w:rPr>
        <w:t xml:space="preserve"> городского округа </w:t>
      </w:r>
      <w:r w:rsidRPr="004B4BF0">
        <w:rPr>
          <w:sz w:val="28"/>
          <w:szCs w:val="28"/>
        </w:rPr>
        <w:tab/>
        <w:t xml:space="preserve">                                   </w:t>
      </w:r>
      <w:r w:rsidR="009B5009">
        <w:rPr>
          <w:sz w:val="28"/>
          <w:szCs w:val="28"/>
        </w:rPr>
        <w:t xml:space="preserve">     </w:t>
      </w:r>
      <w:r w:rsidRPr="004B4B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B5009">
        <w:rPr>
          <w:sz w:val="28"/>
          <w:szCs w:val="28"/>
        </w:rPr>
        <w:t>О.А. Бондарев</w:t>
      </w:r>
    </w:p>
    <w:p w:rsidR="00166BF1" w:rsidRDefault="00166BF1"/>
    <w:sectPr w:rsidR="00166BF1" w:rsidSect="00D7754A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B0" w:rsidRDefault="00402CB0" w:rsidP="00515510">
      <w:r>
        <w:separator/>
      </w:r>
    </w:p>
  </w:endnote>
  <w:endnote w:type="continuationSeparator" w:id="0">
    <w:p w:rsidR="00402CB0" w:rsidRDefault="00402CB0" w:rsidP="0051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B0" w:rsidRDefault="00402CB0" w:rsidP="00515510">
      <w:r>
        <w:separator/>
      </w:r>
    </w:p>
  </w:footnote>
  <w:footnote w:type="continuationSeparator" w:id="0">
    <w:p w:rsidR="00402CB0" w:rsidRDefault="00402CB0" w:rsidP="0051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733"/>
      <w:docPartObj>
        <w:docPartGallery w:val="Page Numbers (Top of Page)"/>
        <w:docPartUnique/>
      </w:docPartObj>
    </w:sdtPr>
    <w:sdtContent>
      <w:p w:rsidR="00402CB0" w:rsidRDefault="00320571">
        <w:pPr>
          <w:pStyle w:val="a5"/>
          <w:jc w:val="center"/>
        </w:pPr>
        <w:fldSimple w:instr=" PAGE   \* MERGEFORMAT ">
          <w:r w:rsidR="00D757B8">
            <w:rPr>
              <w:noProof/>
            </w:rPr>
            <w:t>2</w:t>
          </w:r>
        </w:fldSimple>
      </w:p>
    </w:sdtContent>
  </w:sdt>
  <w:p w:rsidR="00402CB0" w:rsidRDefault="00402C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A6F"/>
    <w:multiLevelType w:val="multilevel"/>
    <w:tmpl w:val="33D847C2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4A"/>
    <w:rsid w:val="00001E44"/>
    <w:rsid w:val="00006245"/>
    <w:rsid w:val="00025DF7"/>
    <w:rsid w:val="00032729"/>
    <w:rsid w:val="00043779"/>
    <w:rsid w:val="000472C5"/>
    <w:rsid w:val="00052FA4"/>
    <w:rsid w:val="000557C7"/>
    <w:rsid w:val="00084063"/>
    <w:rsid w:val="00097928"/>
    <w:rsid w:val="000D36D5"/>
    <w:rsid w:val="000D43DD"/>
    <w:rsid w:val="000E7585"/>
    <w:rsid w:val="000E76B4"/>
    <w:rsid w:val="000F1711"/>
    <w:rsid w:val="000F3C0D"/>
    <w:rsid w:val="000F526A"/>
    <w:rsid w:val="00107FEB"/>
    <w:rsid w:val="00117C85"/>
    <w:rsid w:val="00124E3D"/>
    <w:rsid w:val="001263DF"/>
    <w:rsid w:val="001424E6"/>
    <w:rsid w:val="001451B6"/>
    <w:rsid w:val="00153D7E"/>
    <w:rsid w:val="00166BF1"/>
    <w:rsid w:val="00174B29"/>
    <w:rsid w:val="00175DF7"/>
    <w:rsid w:val="001831DA"/>
    <w:rsid w:val="001922D9"/>
    <w:rsid w:val="001D1223"/>
    <w:rsid w:val="001D32F6"/>
    <w:rsid w:val="001E3C1A"/>
    <w:rsid w:val="001F0670"/>
    <w:rsid w:val="00214F0E"/>
    <w:rsid w:val="002358B1"/>
    <w:rsid w:val="002626B3"/>
    <w:rsid w:val="002670D4"/>
    <w:rsid w:val="00291AC1"/>
    <w:rsid w:val="002938B2"/>
    <w:rsid w:val="002D4A27"/>
    <w:rsid w:val="002F2DB0"/>
    <w:rsid w:val="002F5605"/>
    <w:rsid w:val="00315472"/>
    <w:rsid w:val="00320571"/>
    <w:rsid w:val="0032338A"/>
    <w:rsid w:val="00330EC9"/>
    <w:rsid w:val="00336D3A"/>
    <w:rsid w:val="00380372"/>
    <w:rsid w:val="003A6BC5"/>
    <w:rsid w:val="003B0DD7"/>
    <w:rsid w:val="003B40DD"/>
    <w:rsid w:val="003C0C01"/>
    <w:rsid w:val="003C191B"/>
    <w:rsid w:val="003C3C0D"/>
    <w:rsid w:val="003D4032"/>
    <w:rsid w:val="003E2052"/>
    <w:rsid w:val="003E597D"/>
    <w:rsid w:val="003F6E0E"/>
    <w:rsid w:val="00402CB0"/>
    <w:rsid w:val="00405FA5"/>
    <w:rsid w:val="0042270F"/>
    <w:rsid w:val="00425671"/>
    <w:rsid w:val="00435167"/>
    <w:rsid w:val="00444AA1"/>
    <w:rsid w:val="004742A4"/>
    <w:rsid w:val="00482865"/>
    <w:rsid w:val="004959B4"/>
    <w:rsid w:val="00496DC3"/>
    <w:rsid w:val="004B3C62"/>
    <w:rsid w:val="004B5DD9"/>
    <w:rsid w:val="004D5ABE"/>
    <w:rsid w:val="004D6E0F"/>
    <w:rsid w:val="004E73FC"/>
    <w:rsid w:val="004F05E2"/>
    <w:rsid w:val="004F0CCA"/>
    <w:rsid w:val="00510558"/>
    <w:rsid w:val="00514363"/>
    <w:rsid w:val="00515510"/>
    <w:rsid w:val="00532B32"/>
    <w:rsid w:val="005505CF"/>
    <w:rsid w:val="005610B1"/>
    <w:rsid w:val="005612C2"/>
    <w:rsid w:val="00563F24"/>
    <w:rsid w:val="0058016A"/>
    <w:rsid w:val="00580DA1"/>
    <w:rsid w:val="00594F41"/>
    <w:rsid w:val="005A0ECF"/>
    <w:rsid w:val="005A5C19"/>
    <w:rsid w:val="005C35EC"/>
    <w:rsid w:val="005C4C48"/>
    <w:rsid w:val="005C6CF8"/>
    <w:rsid w:val="005C73CC"/>
    <w:rsid w:val="005E188F"/>
    <w:rsid w:val="005E1EAF"/>
    <w:rsid w:val="005F15AE"/>
    <w:rsid w:val="005F7689"/>
    <w:rsid w:val="00600868"/>
    <w:rsid w:val="00603DB0"/>
    <w:rsid w:val="00610EBF"/>
    <w:rsid w:val="006115FD"/>
    <w:rsid w:val="0062380B"/>
    <w:rsid w:val="00627B73"/>
    <w:rsid w:val="006413EB"/>
    <w:rsid w:val="006420E2"/>
    <w:rsid w:val="00661C49"/>
    <w:rsid w:val="006879A0"/>
    <w:rsid w:val="00693901"/>
    <w:rsid w:val="0069505F"/>
    <w:rsid w:val="006A4CA2"/>
    <w:rsid w:val="006B64D2"/>
    <w:rsid w:val="006C7D11"/>
    <w:rsid w:val="006E1541"/>
    <w:rsid w:val="006E2B99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702FB"/>
    <w:rsid w:val="00771529"/>
    <w:rsid w:val="00771636"/>
    <w:rsid w:val="0077448A"/>
    <w:rsid w:val="00784952"/>
    <w:rsid w:val="007A5D7B"/>
    <w:rsid w:val="007A6334"/>
    <w:rsid w:val="007A72F6"/>
    <w:rsid w:val="007B32AD"/>
    <w:rsid w:val="007C5556"/>
    <w:rsid w:val="007E4FA3"/>
    <w:rsid w:val="007E7F48"/>
    <w:rsid w:val="00801014"/>
    <w:rsid w:val="008067C6"/>
    <w:rsid w:val="00812DF8"/>
    <w:rsid w:val="008208B8"/>
    <w:rsid w:val="0086679D"/>
    <w:rsid w:val="00870443"/>
    <w:rsid w:val="00875787"/>
    <w:rsid w:val="00876F06"/>
    <w:rsid w:val="008834BC"/>
    <w:rsid w:val="008B2637"/>
    <w:rsid w:val="008B6EE6"/>
    <w:rsid w:val="008C4847"/>
    <w:rsid w:val="008C7182"/>
    <w:rsid w:val="008F1FAD"/>
    <w:rsid w:val="009006BC"/>
    <w:rsid w:val="00901717"/>
    <w:rsid w:val="00911955"/>
    <w:rsid w:val="00921FA0"/>
    <w:rsid w:val="00926601"/>
    <w:rsid w:val="00927834"/>
    <w:rsid w:val="009324B8"/>
    <w:rsid w:val="00940285"/>
    <w:rsid w:val="009531CC"/>
    <w:rsid w:val="00962301"/>
    <w:rsid w:val="00975B54"/>
    <w:rsid w:val="009820AF"/>
    <w:rsid w:val="0098303E"/>
    <w:rsid w:val="00986757"/>
    <w:rsid w:val="00991C62"/>
    <w:rsid w:val="009A0854"/>
    <w:rsid w:val="009A608B"/>
    <w:rsid w:val="009B5009"/>
    <w:rsid w:val="009C6141"/>
    <w:rsid w:val="009D3635"/>
    <w:rsid w:val="009E5012"/>
    <w:rsid w:val="009F4719"/>
    <w:rsid w:val="00A07AE0"/>
    <w:rsid w:val="00A1199E"/>
    <w:rsid w:val="00A16D42"/>
    <w:rsid w:val="00A26D18"/>
    <w:rsid w:val="00A347C9"/>
    <w:rsid w:val="00A3672A"/>
    <w:rsid w:val="00A53888"/>
    <w:rsid w:val="00A5739F"/>
    <w:rsid w:val="00A64546"/>
    <w:rsid w:val="00A71280"/>
    <w:rsid w:val="00A74087"/>
    <w:rsid w:val="00A96C57"/>
    <w:rsid w:val="00AA04A9"/>
    <w:rsid w:val="00AB5BA7"/>
    <w:rsid w:val="00AC3FD4"/>
    <w:rsid w:val="00AE46BF"/>
    <w:rsid w:val="00AF3E61"/>
    <w:rsid w:val="00B00EB3"/>
    <w:rsid w:val="00B04BCE"/>
    <w:rsid w:val="00B31F1D"/>
    <w:rsid w:val="00B445B9"/>
    <w:rsid w:val="00B562C7"/>
    <w:rsid w:val="00B800CD"/>
    <w:rsid w:val="00B91C0B"/>
    <w:rsid w:val="00B962E3"/>
    <w:rsid w:val="00BB3644"/>
    <w:rsid w:val="00BB3D6D"/>
    <w:rsid w:val="00BB74C0"/>
    <w:rsid w:val="00BE1F6D"/>
    <w:rsid w:val="00BE5822"/>
    <w:rsid w:val="00BE76D2"/>
    <w:rsid w:val="00C0460E"/>
    <w:rsid w:val="00C32B7E"/>
    <w:rsid w:val="00C34F14"/>
    <w:rsid w:val="00C4412F"/>
    <w:rsid w:val="00C47841"/>
    <w:rsid w:val="00C53E36"/>
    <w:rsid w:val="00C8559F"/>
    <w:rsid w:val="00C8745A"/>
    <w:rsid w:val="00CA36EB"/>
    <w:rsid w:val="00CA5994"/>
    <w:rsid w:val="00CA78BE"/>
    <w:rsid w:val="00CC04C6"/>
    <w:rsid w:val="00CD31BD"/>
    <w:rsid w:val="00CE220C"/>
    <w:rsid w:val="00CE44C8"/>
    <w:rsid w:val="00CF1B5E"/>
    <w:rsid w:val="00D01533"/>
    <w:rsid w:val="00D259DB"/>
    <w:rsid w:val="00D4138A"/>
    <w:rsid w:val="00D45E06"/>
    <w:rsid w:val="00D60D73"/>
    <w:rsid w:val="00D6518C"/>
    <w:rsid w:val="00D7146B"/>
    <w:rsid w:val="00D7421E"/>
    <w:rsid w:val="00D757B8"/>
    <w:rsid w:val="00D7754A"/>
    <w:rsid w:val="00D77811"/>
    <w:rsid w:val="00D949DA"/>
    <w:rsid w:val="00D957B8"/>
    <w:rsid w:val="00DA4471"/>
    <w:rsid w:val="00DA7F76"/>
    <w:rsid w:val="00DC02F6"/>
    <w:rsid w:val="00DC315F"/>
    <w:rsid w:val="00DD0CE6"/>
    <w:rsid w:val="00DD53C4"/>
    <w:rsid w:val="00DF5BC7"/>
    <w:rsid w:val="00E45FCA"/>
    <w:rsid w:val="00E53980"/>
    <w:rsid w:val="00E553AC"/>
    <w:rsid w:val="00E61AA8"/>
    <w:rsid w:val="00E622E8"/>
    <w:rsid w:val="00E66786"/>
    <w:rsid w:val="00E75345"/>
    <w:rsid w:val="00E91FF3"/>
    <w:rsid w:val="00EA5E9E"/>
    <w:rsid w:val="00EB6F8F"/>
    <w:rsid w:val="00ED0D0F"/>
    <w:rsid w:val="00ED7AD9"/>
    <w:rsid w:val="00EE1B2F"/>
    <w:rsid w:val="00EE41B4"/>
    <w:rsid w:val="00F04077"/>
    <w:rsid w:val="00F1275C"/>
    <w:rsid w:val="00F12EFE"/>
    <w:rsid w:val="00F26561"/>
    <w:rsid w:val="00F36C4D"/>
    <w:rsid w:val="00F8485E"/>
    <w:rsid w:val="00F87870"/>
    <w:rsid w:val="00F93B21"/>
    <w:rsid w:val="00FB2E0A"/>
    <w:rsid w:val="00FB394C"/>
    <w:rsid w:val="00FC58EE"/>
    <w:rsid w:val="00FD2D92"/>
    <w:rsid w:val="00FD66B0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54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D775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77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8259-8AC7-4E4A-82A1-7788A8E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Елисейкина</cp:lastModifiedBy>
  <cp:revision>6</cp:revision>
  <cp:lastPrinted>2023-05-25T05:26:00Z</cp:lastPrinted>
  <dcterms:created xsi:type="dcterms:W3CDTF">2023-03-09T07:17:00Z</dcterms:created>
  <dcterms:modified xsi:type="dcterms:W3CDTF">2023-06-16T04:55:00Z</dcterms:modified>
</cp:coreProperties>
</file>