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F57A59" w:rsidP="00A303EF">
      <w:pPr>
        <w:jc w:val="center"/>
      </w:pPr>
      <w:r w:rsidRPr="00F57A5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DA0E54" w:rsidRDefault="00DA0E54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proofErr w:type="gramStart"/>
      <w:r w:rsidRPr="003F7ECD">
        <w:rPr>
          <w:sz w:val="28"/>
          <w:szCs w:val="28"/>
        </w:rPr>
        <w:t>П</w:t>
      </w:r>
      <w:proofErr w:type="gramEnd"/>
      <w:r w:rsidRPr="003F7ECD">
        <w:rPr>
          <w:sz w:val="28"/>
          <w:szCs w:val="28"/>
        </w:rPr>
        <w:t xml:space="preserve">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RPr="006C7932" w:rsidTr="00520C6D">
        <w:trPr>
          <w:trHeight w:val="522"/>
          <w:jc w:val="center"/>
        </w:trPr>
        <w:tc>
          <w:tcPr>
            <w:tcW w:w="8930" w:type="dxa"/>
          </w:tcPr>
          <w:p w:rsidR="00915CD8" w:rsidRDefault="00915CD8" w:rsidP="005030B1">
            <w:pPr>
              <w:tabs>
                <w:tab w:val="left" w:pos="-68"/>
              </w:tabs>
              <w:rPr>
                <w:sz w:val="28"/>
                <w:szCs w:val="28"/>
              </w:rPr>
            </w:pPr>
          </w:p>
          <w:p w:rsidR="004F62ED" w:rsidRDefault="004F62ED" w:rsidP="004F62ED">
            <w:pPr>
              <w:tabs>
                <w:tab w:val="left" w:pos="-6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</w:t>
            </w:r>
            <w:r w:rsidRPr="004F62E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октября 2022 г. </w:t>
            </w: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  <w:u w:val="single"/>
              </w:rPr>
              <w:t>№ 1825-па</w:t>
            </w:r>
          </w:p>
          <w:p w:rsidR="00BA5F1D" w:rsidRPr="0069277E" w:rsidRDefault="004F62ED" w:rsidP="00915CD8">
            <w:pPr>
              <w:tabs>
                <w:tab w:val="left" w:pos="-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5030B1">
              <w:rPr>
                <w:sz w:val="28"/>
                <w:szCs w:val="28"/>
              </w:rPr>
              <w:t xml:space="preserve">     </w:t>
            </w:r>
            <w:r w:rsidR="00915CD8">
              <w:rPr>
                <w:sz w:val="28"/>
                <w:szCs w:val="28"/>
              </w:rPr>
              <w:t xml:space="preserve">     </w:t>
            </w:r>
          </w:p>
          <w:p w:rsidR="00E353A9" w:rsidRPr="006C7932" w:rsidRDefault="00E353A9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240EA2" w:rsidRPr="006C7932" w:rsidRDefault="00AA737E" w:rsidP="00240EA2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Об утверждении п</w:t>
            </w:r>
            <w:r w:rsidR="0031604B" w:rsidRPr="006C7932">
              <w:rPr>
                <w:b/>
                <w:sz w:val="27"/>
                <w:szCs w:val="27"/>
              </w:rPr>
              <w:t xml:space="preserve">оказателей </w:t>
            </w:r>
            <w:r w:rsidR="00474056" w:rsidRPr="006C7932">
              <w:rPr>
                <w:b/>
                <w:sz w:val="27"/>
                <w:szCs w:val="27"/>
              </w:rPr>
              <w:t>средней рыночной стоимости</w:t>
            </w:r>
          </w:p>
          <w:p w:rsidR="004D393F" w:rsidRPr="007E2236" w:rsidRDefault="00474056" w:rsidP="007E2236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одного квадратного метра общей площади</w:t>
            </w:r>
            <w:r w:rsidR="00240EA2" w:rsidRPr="006C7932">
              <w:rPr>
                <w:b/>
                <w:sz w:val="27"/>
                <w:szCs w:val="27"/>
              </w:rPr>
              <w:t xml:space="preserve"> </w:t>
            </w:r>
            <w:r w:rsidR="00584D0E" w:rsidRPr="006C7932">
              <w:rPr>
                <w:b/>
                <w:sz w:val="27"/>
                <w:szCs w:val="27"/>
              </w:rPr>
              <w:t>благоустроенного</w:t>
            </w:r>
            <w:r w:rsidRPr="006C7932">
              <w:rPr>
                <w:b/>
                <w:sz w:val="27"/>
                <w:szCs w:val="27"/>
              </w:rPr>
              <w:t xml:space="preserve"> </w:t>
            </w:r>
            <w:r w:rsidR="00AC1B1B" w:rsidRPr="006C7932">
              <w:rPr>
                <w:b/>
                <w:sz w:val="27"/>
                <w:szCs w:val="27"/>
              </w:rPr>
              <w:t xml:space="preserve">жилья на территории </w:t>
            </w:r>
            <w:r w:rsidR="00AA737E" w:rsidRPr="006C7932">
              <w:rPr>
                <w:b/>
                <w:sz w:val="27"/>
                <w:szCs w:val="27"/>
              </w:rPr>
              <w:t>Партизанского городского округа</w:t>
            </w:r>
            <w:r w:rsidR="00462661" w:rsidRPr="006C7932">
              <w:rPr>
                <w:b/>
                <w:sz w:val="27"/>
                <w:szCs w:val="27"/>
              </w:rPr>
              <w:t xml:space="preserve"> </w:t>
            </w:r>
            <w:r w:rsidR="005821D8" w:rsidRPr="006C7932">
              <w:rPr>
                <w:b/>
                <w:sz w:val="27"/>
                <w:szCs w:val="27"/>
              </w:rPr>
              <w:t xml:space="preserve">Приморского края </w:t>
            </w:r>
            <w:r w:rsidR="007E2236">
              <w:rPr>
                <w:b/>
                <w:sz w:val="27"/>
                <w:szCs w:val="27"/>
              </w:rPr>
              <w:t xml:space="preserve">                  </w:t>
            </w:r>
            <w:r w:rsidR="00187790" w:rsidRPr="006C7932">
              <w:rPr>
                <w:b/>
                <w:sz w:val="27"/>
                <w:szCs w:val="27"/>
              </w:rPr>
              <w:t>на</w:t>
            </w:r>
            <w:r w:rsidR="007E2236">
              <w:rPr>
                <w:b/>
                <w:sz w:val="27"/>
                <w:szCs w:val="27"/>
              </w:rPr>
              <w:t xml:space="preserve"> </w:t>
            </w:r>
            <w:r w:rsidR="00DA0E54" w:rsidRPr="006C7932">
              <w:rPr>
                <w:b/>
                <w:sz w:val="27"/>
                <w:szCs w:val="27"/>
                <w:lang w:val="en-US"/>
              </w:rPr>
              <w:t>I</w:t>
            </w:r>
            <w:r w:rsidR="00915CD8">
              <w:rPr>
                <w:b/>
                <w:sz w:val="27"/>
                <w:szCs w:val="27"/>
                <w:lang w:val="en-US"/>
              </w:rPr>
              <w:t>V</w:t>
            </w:r>
            <w:r w:rsidR="00D06E59" w:rsidRPr="006C7932">
              <w:rPr>
                <w:b/>
                <w:sz w:val="27"/>
                <w:szCs w:val="27"/>
              </w:rPr>
              <w:t xml:space="preserve"> </w:t>
            </w:r>
            <w:r w:rsidR="00E353A9" w:rsidRPr="006C7932">
              <w:rPr>
                <w:b/>
                <w:sz w:val="27"/>
                <w:szCs w:val="27"/>
              </w:rPr>
              <w:t>квартал 2022</w:t>
            </w:r>
            <w:r w:rsidR="00187790" w:rsidRPr="006C7932">
              <w:rPr>
                <w:b/>
                <w:sz w:val="27"/>
                <w:szCs w:val="27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745484" w:rsidRDefault="005821D8" w:rsidP="005821D8">
      <w:pPr>
        <w:spacing w:line="360" w:lineRule="auto"/>
        <w:ind w:firstLine="709"/>
        <w:jc w:val="both"/>
        <w:rPr>
          <w:sz w:val="27"/>
          <w:szCs w:val="27"/>
        </w:rPr>
      </w:pPr>
      <w:r w:rsidRPr="00745484">
        <w:rPr>
          <w:sz w:val="27"/>
          <w:szCs w:val="27"/>
        </w:rPr>
        <w:t>В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организации местного самоуправления в Российской Федерации»,  на ос</w:t>
      </w:r>
      <w:r w:rsidR="007F7BBC" w:rsidRPr="00745484">
        <w:rPr>
          <w:sz w:val="27"/>
          <w:szCs w:val="27"/>
        </w:rPr>
        <w:t xml:space="preserve">новании статей 29, 32 Устава </w:t>
      </w:r>
      <w:r w:rsidRPr="00745484">
        <w:rPr>
          <w:sz w:val="27"/>
          <w:szCs w:val="27"/>
        </w:rPr>
        <w:t>Партизанского городского округа</w:t>
      </w:r>
      <w:r w:rsidR="00077A84" w:rsidRPr="00745484">
        <w:rPr>
          <w:sz w:val="27"/>
          <w:szCs w:val="27"/>
        </w:rPr>
        <w:t>, администрация</w:t>
      </w:r>
      <w:r w:rsidR="007F7BBC" w:rsidRPr="00745484">
        <w:rPr>
          <w:sz w:val="27"/>
          <w:szCs w:val="27"/>
        </w:rPr>
        <w:t xml:space="preserve"> Партизанского городского округа</w:t>
      </w:r>
    </w:p>
    <w:p w:rsidR="005821D8" w:rsidRPr="00745484" w:rsidRDefault="005821D8" w:rsidP="00474056">
      <w:pPr>
        <w:spacing w:line="360" w:lineRule="auto"/>
        <w:jc w:val="both"/>
        <w:rPr>
          <w:sz w:val="16"/>
          <w:szCs w:val="16"/>
        </w:rPr>
      </w:pPr>
    </w:p>
    <w:p w:rsidR="00712882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DA0E54" w:rsidRPr="00745484" w:rsidRDefault="00DA0E54" w:rsidP="0080569D">
      <w:pPr>
        <w:spacing w:line="360" w:lineRule="auto"/>
        <w:jc w:val="both"/>
        <w:rPr>
          <w:sz w:val="16"/>
          <w:szCs w:val="16"/>
          <w:lang w:val="en-US"/>
        </w:rPr>
      </w:pPr>
    </w:p>
    <w:p w:rsidR="00B4385C" w:rsidRPr="00745484" w:rsidRDefault="00F46385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Партизанского городского округа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Приморского края</w:t>
      </w:r>
      <w:r w:rsidR="00F57BC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на</w:t>
      </w:r>
      <w:r w:rsidR="00745484">
        <w:rPr>
          <w:rFonts w:ascii="Times New Roman" w:hAnsi="Times New Roman"/>
          <w:sz w:val="27"/>
          <w:szCs w:val="27"/>
        </w:rPr>
        <w:t xml:space="preserve"> </w:t>
      </w:r>
      <w:r w:rsidR="00915CD8" w:rsidRPr="00915CD8">
        <w:rPr>
          <w:rFonts w:ascii="Times New Roman" w:hAnsi="Times New Roman"/>
          <w:sz w:val="27"/>
          <w:szCs w:val="27"/>
          <w:lang w:val="en-US"/>
        </w:rPr>
        <w:t>IV</w:t>
      </w:r>
      <w:r w:rsidR="00747359" w:rsidRPr="00915CD8">
        <w:rPr>
          <w:rFonts w:ascii="Times New Roman" w:hAnsi="Times New Roman"/>
          <w:sz w:val="27"/>
          <w:szCs w:val="27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квартал</w:t>
      </w:r>
      <w:r w:rsidR="00E353A9" w:rsidRPr="00745484">
        <w:rPr>
          <w:rFonts w:ascii="Times New Roman" w:hAnsi="Times New Roman"/>
          <w:sz w:val="27"/>
          <w:szCs w:val="27"/>
        </w:rPr>
        <w:t xml:space="preserve"> 2022</w:t>
      </w:r>
      <w:r w:rsidR="00FD4785" w:rsidRPr="00745484">
        <w:rPr>
          <w:rFonts w:ascii="Times New Roman" w:hAnsi="Times New Roman"/>
          <w:sz w:val="27"/>
          <w:szCs w:val="27"/>
        </w:rPr>
        <w:t xml:space="preserve"> года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3047" w:rsidRPr="00745484" w:rsidRDefault="004C6AC1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092F" w:rsidRPr="00745484">
        <w:rPr>
          <w:rFonts w:ascii="Times New Roman" w:hAnsi="Times New Roman"/>
          <w:sz w:val="27"/>
          <w:szCs w:val="27"/>
        </w:rPr>
        <w:t>размещению на официальном сайте администрации Партизанского городского округа в сети «Интернет»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5821D8" w:rsidRPr="00745484" w:rsidRDefault="00A856C7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74548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45484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</w:t>
      </w:r>
      <w:r w:rsidR="0009690C">
        <w:rPr>
          <w:rFonts w:ascii="Times New Roman" w:hAnsi="Times New Roman"/>
          <w:sz w:val="27"/>
          <w:szCs w:val="27"/>
        </w:rPr>
        <w:t>и.о.</w:t>
      </w:r>
      <w:r w:rsidR="007E2236">
        <w:rPr>
          <w:rFonts w:ascii="Times New Roman" w:hAnsi="Times New Roman"/>
          <w:sz w:val="27"/>
          <w:szCs w:val="27"/>
        </w:rPr>
        <w:t xml:space="preserve"> </w:t>
      </w:r>
      <w:r w:rsidR="0009690C">
        <w:rPr>
          <w:rFonts w:ascii="Times New Roman" w:hAnsi="Times New Roman"/>
          <w:sz w:val="27"/>
          <w:szCs w:val="27"/>
        </w:rPr>
        <w:t>руководителя управления экономики и собственности администрации Партизанского городского округа Н.Л.</w:t>
      </w:r>
      <w:r w:rsidR="0069277E">
        <w:rPr>
          <w:rFonts w:ascii="Times New Roman" w:hAnsi="Times New Roman"/>
          <w:sz w:val="27"/>
          <w:szCs w:val="27"/>
        </w:rPr>
        <w:t xml:space="preserve"> </w:t>
      </w:r>
      <w:r w:rsidR="0009690C">
        <w:rPr>
          <w:rFonts w:ascii="Times New Roman" w:hAnsi="Times New Roman"/>
          <w:sz w:val="27"/>
          <w:szCs w:val="27"/>
        </w:rPr>
        <w:t>Мурашко.</w:t>
      </w:r>
    </w:p>
    <w:p w:rsidR="00745484" w:rsidRDefault="00745484" w:rsidP="00745484">
      <w:pPr>
        <w:pStyle w:val="ae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8543AD" w:rsidRPr="00915CD8" w:rsidRDefault="00B61669" w:rsidP="0080569D">
      <w:pPr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</w:t>
      </w:r>
      <w:r w:rsidR="0080569D">
        <w:rPr>
          <w:sz w:val="27"/>
          <w:szCs w:val="27"/>
        </w:rPr>
        <w:t xml:space="preserve"> </w:t>
      </w:r>
      <w:r w:rsidR="002330A5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О.А. Бондарев</w:t>
      </w:r>
      <w:r w:rsidR="0080569D">
        <w:rPr>
          <w:sz w:val="28"/>
          <w:szCs w:val="28"/>
        </w:rPr>
        <w:t xml:space="preserve"> </w:t>
      </w:r>
    </w:p>
    <w:p w:rsidR="00915CD8" w:rsidRPr="0069277E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8543AD" w:rsidRDefault="008543AD" w:rsidP="00915C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УТВЕРЖДЕНЫ</w:t>
      </w:r>
    </w:p>
    <w:p w:rsidR="008543AD" w:rsidRDefault="008543AD" w:rsidP="008543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8543AD" w:rsidRDefault="008543AD" w:rsidP="008543AD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8543AD" w:rsidRPr="0069277E" w:rsidRDefault="008543AD" w:rsidP="00BA5F1D">
      <w:pPr>
        <w:spacing w:line="360" w:lineRule="auto"/>
        <w:ind w:right="-144"/>
        <w:rPr>
          <w:sz w:val="28"/>
          <w:szCs w:val="28"/>
        </w:rPr>
      </w:pPr>
      <w:r w:rsidRPr="008543AD">
        <w:rPr>
          <w:sz w:val="28"/>
          <w:szCs w:val="28"/>
        </w:rPr>
        <w:t xml:space="preserve">                                                 </w:t>
      </w:r>
      <w:r w:rsidR="00BA5F1D">
        <w:rPr>
          <w:sz w:val="28"/>
          <w:szCs w:val="28"/>
        </w:rPr>
        <w:t xml:space="preserve">                           </w:t>
      </w:r>
      <w:r w:rsidRPr="008543AD">
        <w:rPr>
          <w:sz w:val="28"/>
          <w:szCs w:val="28"/>
        </w:rPr>
        <w:t xml:space="preserve">от </w:t>
      </w:r>
      <w:r w:rsidR="00915CD8">
        <w:rPr>
          <w:sz w:val="28"/>
          <w:szCs w:val="28"/>
        </w:rPr>
        <w:t xml:space="preserve">« </w:t>
      </w:r>
      <w:r w:rsidR="007A6F0F">
        <w:rPr>
          <w:sz w:val="28"/>
          <w:szCs w:val="28"/>
        </w:rPr>
        <w:t>11</w:t>
      </w:r>
      <w:r w:rsidR="00DD4D9C">
        <w:rPr>
          <w:sz w:val="28"/>
          <w:szCs w:val="28"/>
        </w:rPr>
        <w:t xml:space="preserve">» </w:t>
      </w:r>
      <w:r w:rsidR="007A6F0F">
        <w:rPr>
          <w:sz w:val="28"/>
          <w:szCs w:val="28"/>
        </w:rPr>
        <w:t>октября</w:t>
      </w:r>
      <w:r w:rsidR="00DD4D9C">
        <w:rPr>
          <w:sz w:val="28"/>
          <w:szCs w:val="28"/>
        </w:rPr>
        <w:t xml:space="preserve"> 2022 г. №</w:t>
      </w:r>
      <w:r w:rsidR="007A6F0F">
        <w:rPr>
          <w:sz w:val="28"/>
          <w:szCs w:val="28"/>
        </w:rPr>
        <w:t xml:space="preserve"> 1825</w:t>
      </w:r>
    </w:p>
    <w:p w:rsidR="008543AD" w:rsidRDefault="008543AD" w:rsidP="008543A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543AD" w:rsidRDefault="008543AD" w:rsidP="008543AD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8543AD" w:rsidRPr="00052F52" w:rsidRDefault="008543AD" w:rsidP="008543AD">
      <w:pPr>
        <w:tabs>
          <w:tab w:val="left" w:pos="3555"/>
        </w:tabs>
        <w:jc w:val="center"/>
        <w:rPr>
          <w:b/>
          <w:sz w:val="16"/>
          <w:szCs w:val="16"/>
        </w:rPr>
      </w:pPr>
    </w:p>
    <w:p w:rsidR="008543AD" w:rsidRDefault="008543AD" w:rsidP="008543AD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</w:t>
      </w:r>
      <w:r w:rsidRPr="00DB649D">
        <w:rPr>
          <w:sz w:val="28"/>
          <w:szCs w:val="28"/>
        </w:rPr>
        <w:t xml:space="preserve">территории </w:t>
      </w:r>
      <w:r w:rsidRPr="00DB649D">
        <w:rPr>
          <w:sz w:val="27"/>
          <w:szCs w:val="27"/>
        </w:rPr>
        <w:t xml:space="preserve">Партизанского городского округа Приморского края </w:t>
      </w:r>
      <w:r w:rsidRPr="00DB649D">
        <w:rPr>
          <w:sz w:val="28"/>
          <w:szCs w:val="28"/>
        </w:rPr>
        <w:t xml:space="preserve">на </w:t>
      </w:r>
      <w:r w:rsidR="00915CD8" w:rsidRPr="00915CD8">
        <w:rPr>
          <w:sz w:val="27"/>
          <w:szCs w:val="27"/>
          <w:lang w:val="en-US"/>
        </w:rPr>
        <w:t>IV</w:t>
      </w:r>
      <w:r w:rsidRPr="00DB649D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2022 года</w:t>
      </w:r>
    </w:p>
    <w:p w:rsidR="008543AD" w:rsidRDefault="008543AD" w:rsidP="008543AD">
      <w:pPr>
        <w:jc w:val="center"/>
        <w:rPr>
          <w:sz w:val="28"/>
          <w:szCs w:val="28"/>
        </w:rPr>
      </w:pPr>
    </w:p>
    <w:p w:rsidR="008543AD" w:rsidRPr="00EF1D25" w:rsidRDefault="008543AD" w:rsidP="008543AD">
      <w:pPr>
        <w:rPr>
          <w:sz w:val="28"/>
          <w:szCs w:val="28"/>
        </w:rPr>
      </w:pPr>
    </w:p>
    <w:p w:rsidR="008543AD" w:rsidRPr="00EF1D25" w:rsidRDefault="008543AD" w:rsidP="00BA5F1D">
      <w:pPr>
        <w:pStyle w:val="ae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2C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915CD8" w:rsidRPr="00915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5CD8" w:rsidRPr="00915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860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ятьдесят </w:t>
      </w:r>
      <w:r w:rsidR="00915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 тысяч восемьсот шестьдесят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</w:t>
      </w:r>
      <w:r w:rsidR="00915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 копеек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3AD" w:rsidRDefault="008543AD" w:rsidP="00BA5F1D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EF1D25">
        <w:rPr>
          <w:rFonts w:ascii="Times New Roman" w:hAnsi="Times New Roman"/>
          <w:sz w:val="28"/>
          <w:szCs w:val="28"/>
        </w:rPr>
        <w:t xml:space="preserve">территории Партизанского городского округа Приморского края, за исключением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915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5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761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орок</w:t>
      </w:r>
      <w:r w:rsidR="00915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две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тысяч</w:t>
      </w:r>
      <w:r w:rsidR="00915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5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семьсот шестьдесят один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</w:t>
      </w:r>
      <w:r w:rsidR="00915C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 копеек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543AD" w:rsidRPr="00EF1D25" w:rsidRDefault="008543AD" w:rsidP="008543AD">
      <w:pPr>
        <w:pStyle w:val="ae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3AD" w:rsidRDefault="008543AD" w:rsidP="008543A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8543AD" w:rsidRDefault="008543AD" w:rsidP="008543AD">
      <w:pPr>
        <w:rPr>
          <w:sz w:val="28"/>
          <w:szCs w:val="28"/>
        </w:rPr>
      </w:pPr>
    </w:p>
    <w:p w:rsidR="008543AD" w:rsidRDefault="008543AD" w:rsidP="008543AD">
      <w:pPr>
        <w:tabs>
          <w:tab w:val="left" w:pos="2610"/>
        </w:tabs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Pr="0080569D" w:rsidRDefault="008543AD" w:rsidP="0080569D">
      <w:pPr>
        <w:spacing w:line="360" w:lineRule="auto"/>
        <w:jc w:val="both"/>
        <w:rPr>
          <w:sz w:val="27"/>
          <w:szCs w:val="27"/>
        </w:rPr>
      </w:pPr>
    </w:p>
    <w:sectPr w:rsidR="008543AD" w:rsidRPr="0080569D" w:rsidSect="00745484">
      <w:headerReference w:type="even" r:id="rId9"/>
      <w:headerReference w:type="default" r:id="rId10"/>
      <w:pgSz w:w="11906" w:h="16838" w:code="9"/>
      <w:pgMar w:top="284" w:right="851" w:bottom="426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54" w:rsidRDefault="00DA0E54">
      <w:r>
        <w:separator/>
      </w:r>
    </w:p>
  </w:endnote>
  <w:endnote w:type="continuationSeparator" w:id="1">
    <w:p w:rsidR="00DA0E54" w:rsidRDefault="00DA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54" w:rsidRDefault="00DA0E54">
      <w:r>
        <w:separator/>
      </w:r>
    </w:p>
  </w:footnote>
  <w:footnote w:type="continuationSeparator" w:id="1">
    <w:p w:rsidR="00DA0E54" w:rsidRDefault="00DA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4" w:rsidRDefault="00F57A59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0E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0E54" w:rsidRDefault="00DA0E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4" w:rsidRDefault="00DA0E54">
    <w:pPr>
      <w:pStyle w:val="a6"/>
      <w:jc w:val="center"/>
    </w:pPr>
  </w:p>
  <w:p w:rsidR="00DA0E54" w:rsidRDefault="00DA0E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18113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6057C"/>
    <w:rsid w:val="00064C44"/>
    <w:rsid w:val="00071D6F"/>
    <w:rsid w:val="00077A84"/>
    <w:rsid w:val="00092087"/>
    <w:rsid w:val="000967B2"/>
    <w:rsid w:val="0009690C"/>
    <w:rsid w:val="000A051B"/>
    <w:rsid w:val="000A32D1"/>
    <w:rsid w:val="000B507E"/>
    <w:rsid w:val="000C182D"/>
    <w:rsid w:val="000D09F9"/>
    <w:rsid w:val="000D2EA6"/>
    <w:rsid w:val="000D550C"/>
    <w:rsid w:val="000E1009"/>
    <w:rsid w:val="000E1703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87790"/>
    <w:rsid w:val="001A2D21"/>
    <w:rsid w:val="001A4501"/>
    <w:rsid w:val="001C38E7"/>
    <w:rsid w:val="001D24CB"/>
    <w:rsid w:val="001D7B79"/>
    <w:rsid w:val="001F7D6B"/>
    <w:rsid w:val="00201C22"/>
    <w:rsid w:val="00211CD7"/>
    <w:rsid w:val="0021336B"/>
    <w:rsid w:val="00214DD9"/>
    <w:rsid w:val="00217796"/>
    <w:rsid w:val="002330A5"/>
    <w:rsid w:val="00240EA2"/>
    <w:rsid w:val="00245BAB"/>
    <w:rsid w:val="00245CF9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97967"/>
    <w:rsid w:val="002B12C6"/>
    <w:rsid w:val="002C2B41"/>
    <w:rsid w:val="002C44CC"/>
    <w:rsid w:val="002D0FBC"/>
    <w:rsid w:val="002D57EE"/>
    <w:rsid w:val="002E31D0"/>
    <w:rsid w:val="002E582F"/>
    <w:rsid w:val="00300D2D"/>
    <w:rsid w:val="00305C3B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A51A9"/>
    <w:rsid w:val="003B27D6"/>
    <w:rsid w:val="003B7520"/>
    <w:rsid w:val="003B7A21"/>
    <w:rsid w:val="003C16AB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28F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E3E35"/>
    <w:rsid w:val="004F0106"/>
    <w:rsid w:val="004F1D7B"/>
    <w:rsid w:val="004F2FF5"/>
    <w:rsid w:val="004F31D9"/>
    <w:rsid w:val="004F62ED"/>
    <w:rsid w:val="004F6718"/>
    <w:rsid w:val="005030B1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1535"/>
    <w:rsid w:val="0055751E"/>
    <w:rsid w:val="00567B26"/>
    <w:rsid w:val="005775DE"/>
    <w:rsid w:val="0058206F"/>
    <w:rsid w:val="005821D8"/>
    <w:rsid w:val="00582215"/>
    <w:rsid w:val="005824B4"/>
    <w:rsid w:val="00584444"/>
    <w:rsid w:val="00584D0E"/>
    <w:rsid w:val="00586339"/>
    <w:rsid w:val="005910C0"/>
    <w:rsid w:val="00594891"/>
    <w:rsid w:val="00595973"/>
    <w:rsid w:val="005975F8"/>
    <w:rsid w:val="005A1324"/>
    <w:rsid w:val="005B5A53"/>
    <w:rsid w:val="005C0FE3"/>
    <w:rsid w:val="005C138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35A10"/>
    <w:rsid w:val="00635AE8"/>
    <w:rsid w:val="00640AA0"/>
    <w:rsid w:val="006419E0"/>
    <w:rsid w:val="00653BAA"/>
    <w:rsid w:val="006630AD"/>
    <w:rsid w:val="006636BF"/>
    <w:rsid w:val="006763E6"/>
    <w:rsid w:val="0069277E"/>
    <w:rsid w:val="006A08BB"/>
    <w:rsid w:val="006A3CEF"/>
    <w:rsid w:val="006B1DF4"/>
    <w:rsid w:val="006B6F2A"/>
    <w:rsid w:val="006C208F"/>
    <w:rsid w:val="006C7932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5484"/>
    <w:rsid w:val="00747359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1E9"/>
    <w:rsid w:val="00776D9E"/>
    <w:rsid w:val="007801F4"/>
    <w:rsid w:val="0079164F"/>
    <w:rsid w:val="00792C56"/>
    <w:rsid w:val="0079673E"/>
    <w:rsid w:val="007A6F0F"/>
    <w:rsid w:val="007C5003"/>
    <w:rsid w:val="007C5167"/>
    <w:rsid w:val="007D44E1"/>
    <w:rsid w:val="007E2236"/>
    <w:rsid w:val="007E49D5"/>
    <w:rsid w:val="007E5DDD"/>
    <w:rsid w:val="007F3F9F"/>
    <w:rsid w:val="007F71B1"/>
    <w:rsid w:val="007F7BBC"/>
    <w:rsid w:val="00802638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34EF"/>
    <w:rsid w:val="0085422B"/>
    <w:rsid w:val="008543AD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15CD8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53A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2801"/>
    <w:rsid w:val="00A94085"/>
    <w:rsid w:val="00A943A9"/>
    <w:rsid w:val="00A9484D"/>
    <w:rsid w:val="00AA5275"/>
    <w:rsid w:val="00AA737E"/>
    <w:rsid w:val="00AB79AD"/>
    <w:rsid w:val="00AC1B1B"/>
    <w:rsid w:val="00AC60CC"/>
    <w:rsid w:val="00AD175A"/>
    <w:rsid w:val="00AE1051"/>
    <w:rsid w:val="00AF4584"/>
    <w:rsid w:val="00AF55E3"/>
    <w:rsid w:val="00B05CBF"/>
    <w:rsid w:val="00B1128D"/>
    <w:rsid w:val="00B128B4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A5F1D"/>
    <w:rsid w:val="00BB26FF"/>
    <w:rsid w:val="00BB4B64"/>
    <w:rsid w:val="00BB72AC"/>
    <w:rsid w:val="00BC23B4"/>
    <w:rsid w:val="00BC4289"/>
    <w:rsid w:val="00BD2C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55E9"/>
    <w:rsid w:val="00C11E59"/>
    <w:rsid w:val="00C33FAF"/>
    <w:rsid w:val="00C34707"/>
    <w:rsid w:val="00C34CAF"/>
    <w:rsid w:val="00C36654"/>
    <w:rsid w:val="00C46E80"/>
    <w:rsid w:val="00C47DB2"/>
    <w:rsid w:val="00C67F47"/>
    <w:rsid w:val="00C72176"/>
    <w:rsid w:val="00C72F32"/>
    <w:rsid w:val="00C7428E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4E8D"/>
    <w:rsid w:val="00D06E59"/>
    <w:rsid w:val="00D125B4"/>
    <w:rsid w:val="00D27F7E"/>
    <w:rsid w:val="00D3490E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2350"/>
    <w:rsid w:val="00D82B11"/>
    <w:rsid w:val="00D86E51"/>
    <w:rsid w:val="00D966D3"/>
    <w:rsid w:val="00D96DFE"/>
    <w:rsid w:val="00DA0E54"/>
    <w:rsid w:val="00DA1B4A"/>
    <w:rsid w:val="00DA37A5"/>
    <w:rsid w:val="00DA624E"/>
    <w:rsid w:val="00DB1455"/>
    <w:rsid w:val="00DB5DD8"/>
    <w:rsid w:val="00DB6E5D"/>
    <w:rsid w:val="00DC1C02"/>
    <w:rsid w:val="00DC4B4F"/>
    <w:rsid w:val="00DD4D9C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21C45"/>
    <w:rsid w:val="00E308B6"/>
    <w:rsid w:val="00E353A9"/>
    <w:rsid w:val="00E36A80"/>
    <w:rsid w:val="00E5183B"/>
    <w:rsid w:val="00E53B1C"/>
    <w:rsid w:val="00E5620B"/>
    <w:rsid w:val="00E56587"/>
    <w:rsid w:val="00E57BEE"/>
    <w:rsid w:val="00E6203A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01AD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57A59"/>
    <w:rsid w:val="00F57BCC"/>
    <w:rsid w:val="00F6575E"/>
    <w:rsid w:val="00F708FF"/>
    <w:rsid w:val="00F73A66"/>
    <w:rsid w:val="00F85197"/>
    <w:rsid w:val="00F866FF"/>
    <w:rsid w:val="00F92BFF"/>
    <w:rsid w:val="00F93D4F"/>
    <w:rsid w:val="00F94002"/>
    <w:rsid w:val="00F94CEA"/>
    <w:rsid w:val="00FA3C2E"/>
    <w:rsid w:val="00FB0861"/>
    <w:rsid w:val="00FB12D7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CE28-C318-4260-8BEB-A4EEFB2E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253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Питерцева</cp:lastModifiedBy>
  <cp:revision>21</cp:revision>
  <cp:lastPrinted>2022-10-04T06:17:00Z</cp:lastPrinted>
  <dcterms:created xsi:type="dcterms:W3CDTF">2022-04-12T04:34:00Z</dcterms:created>
  <dcterms:modified xsi:type="dcterms:W3CDTF">2022-10-14T05:22:00Z</dcterms:modified>
</cp:coreProperties>
</file>