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</w:t>
      </w:r>
      <w:r w:rsidR="00021D29">
        <w:rPr>
          <w:sz w:val="28"/>
          <w:szCs w:val="28"/>
        </w:rPr>
        <w:t>тизанского городского округа                        от</w:t>
      </w:r>
      <w:r w:rsidR="00A339E1" w:rsidRPr="005C4695">
        <w:rPr>
          <w:sz w:val="28"/>
          <w:szCs w:val="28"/>
        </w:rPr>
        <w:t xml:space="preserve">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021D29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021D29" w:rsidRDefault="00003783" w:rsidP="00021D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D2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021D2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021D2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021D2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021D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21D29" w:rsidRPr="00021D29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021D29" w:rsidRPr="00021D2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21D29" w:rsidRPr="00021D2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21D29" w:rsidRPr="00021D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21D29" w:rsidRPr="00021D29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1866-па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021D29" w:rsidRPr="00021D29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021D29" w:rsidRPr="00021D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21D29" w:rsidRPr="00021D2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21D29" w:rsidRPr="00021D29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021D29" w:rsidRPr="00021D29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21D29" w:rsidRPr="00021D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21D29" w:rsidRPr="00021D2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21D29" w:rsidRPr="00021D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21D29" w:rsidRPr="00021D29">
        <w:rPr>
          <w:rFonts w:ascii="Times New Roman" w:hAnsi="Times New Roman" w:cs="Times New Roman"/>
          <w:sz w:val="28"/>
          <w:szCs w:val="28"/>
        </w:rPr>
        <w:t xml:space="preserve">, ул. Фабричная, земельный участок 20. Площадь земельного участка </w:t>
      </w:r>
      <w:r w:rsidR="00021D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21D29" w:rsidRPr="00021D29">
        <w:rPr>
          <w:rFonts w:ascii="Times New Roman" w:hAnsi="Times New Roman" w:cs="Times New Roman"/>
          <w:sz w:val="28"/>
          <w:szCs w:val="28"/>
        </w:rPr>
        <w:t>2500 кв. м.</w:t>
      </w:r>
    </w:p>
    <w:p w:rsidR="00E13DB9" w:rsidRPr="00021D29" w:rsidRDefault="00E13DB9" w:rsidP="00021D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D29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021D29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021D29">
        <w:rPr>
          <w:rFonts w:ascii="Times New Roman" w:hAnsi="Times New Roman" w:cs="Times New Roman"/>
          <w:sz w:val="28"/>
          <w:szCs w:val="28"/>
        </w:rPr>
        <w:t xml:space="preserve"> зоне </w:t>
      </w:r>
      <w:r w:rsidR="00021D29">
        <w:rPr>
          <w:rFonts w:ascii="Times New Roman" w:hAnsi="Times New Roman" w:cs="Times New Roman"/>
          <w:sz w:val="28"/>
          <w:szCs w:val="28"/>
        </w:rPr>
        <w:t>К2</w:t>
      </w:r>
      <w:r w:rsidRPr="00021D29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21D29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021D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021D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021D29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021D29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021D29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 w:rsidRPr="00021D29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021D29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21D29"/>
    <w:rsid w:val="000900E2"/>
    <w:rsid w:val="000B5404"/>
    <w:rsid w:val="000C6E7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2026-09-17T00:57:00Z</cp:lastPrinted>
  <dcterms:created xsi:type="dcterms:W3CDTF">2022-06-27T06:29:00Z</dcterms:created>
  <dcterms:modified xsi:type="dcterms:W3CDTF">2026-09-17T00:57:00Z</dcterms:modified>
</cp:coreProperties>
</file>