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18" w:rsidRPr="0092754A" w:rsidRDefault="00BB5B18" w:rsidP="00BB5B18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2754A">
        <w:t xml:space="preserve">                     </w:t>
      </w:r>
      <w:r>
        <w:t xml:space="preserve"> </w:t>
      </w:r>
      <w:r w:rsidRPr="002820DB">
        <w:t xml:space="preserve"> </w:t>
      </w:r>
      <w:r w:rsidRPr="0092754A">
        <w:rPr>
          <w:sz w:val="24"/>
          <w:szCs w:val="24"/>
        </w:rPr>
        <w:t>«</w:t>
      </w:r>
      <w:r w:rsidRPr="0092754A">
        <w:rPr>
          <w:rFonts w:eastAsia="Calibri"/>
          <w:sz w:val="24"/>
          <w:szCs w:val="24"/>
        </w:rPr>
        <w:t>Приложение № 1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к муниципальной программе «Профилактика</w:t>
      </w:r>
    </w:p>
    <w:p w:rsidR="00BB5B18" w:rsidRPr="0092754A" w:rsidRDefault="00BB5B18" w:rsidP="00BB5B18">
      <w:pPr>
        <w:spacing w:after="0" w:line="240" w:lineRule="auto"/>
        <w:ind w:left="7371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терроризма и экстремизма на территории муниципального 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                                                 округа город Партизанск Приморского края», утвержденной                                           </w:t>
      </w:r>
    </w:p>
    <w:p w:rsidR="00BB5B18" w:rsidRPr="0092754A" w:rsidRDefault="00BB5B18" w:rsidP="00BB5B18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постановлением администрации муниципального округа </w:t>
      </w:r>
    </w:p>
    <w:p w:rsidR="00BB5B18" w:rsidRPr="0092754A" w:rsidRDefault="00BB5B18" w:rsidP="00BB5B1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92754A">
        <w:rPr>
          <w:rFonts w:eastAsia="Calibri"/>
          <w:sz w:val="24"/>
          <w:szCs w:val="24"/>
        </w:rPr>
        <w:t xml:space="preserve">                                                                                город Партизанск Приморского края</w:t>
      </w:r>
      <w:r w:rsidRPr="0092754A">
        <w:rPr>
          <w:sz w:val="24"/>
          <w:szCs w:val="24"/>
        </w:rPr>
        <w:t xml:space="preserve"> от </w:t>
      </w:r>
      <w:r w:rsidRPr="0092754A">
        <w:rPr>
          <w:sz w:val="24"/>
          <w:szCs w:val="24"/>
          <w:u w:val="single"/>
        </w:rPr>
        <w:t>02.09.2024</w:t>
      </w:r>
      <w:r w:rsidRPr="0092754A">
        <w:rPr>
          <w:sz w:val="24"/>
          <w:szCs w:val="24"/>
        </w:rPr>
        <w:t xml:space="preserve"> № </w:t>
      </w:r>
      <w:r w:rsidRPr="0092754A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"/>
        <w:gridCol w:w="481"/>
        <w:gridCol w:w="4974"/>
        <w:gridCol w:w="1093"/>
        <w:gridCol w:w="1135"/>
        <w:gridCol w:w="1133"/>
        <w:gridCol w:w="1135"/>
        <w:gridCol w:w="993"/>
        <w:gridCol w:w="1133"/>
        <w:gridCol w:w="1133"/>
        <w:gridCol w:w="393"/>
        <w:gridCol w:w="626"/>
      </w:tblGrid>
      <w:tr w:rsidR="0088401F" w:rsidRPr="00E53DA8" w:rsidTr="00C20CD9">
        <w:trPr>
          <w:gridAfter w:val="1"/>
          <w:wAfter w:w="626" w:type="dxa"/>
          <w:trHeight w:val="460"/>
          <w:jc w:val="center"/>
        </w:trPr>
        <w:tc>
          <w:tcPr>
            <w:tcW w:w="13683" w:type="dxa"/>
            <w:gridSpan w:val="11"/>
            <w:shd w:val="clear" w:color="auto" w:fill="auto"/>
          </w:tcPr>
          <w:p w:rsid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 xml:space="preserve">на территории </w:t>
            </w:r>
            <w:r w:rsidR="00BB5B18">
              <w:rPr>
                <w:rFonts w:eastAsia="Calibri"/>
                <w:sz w:val="28"/>
                <w:szCs w:val="28"/>
              </w:rPr>
              <w:t>муниципального округа город Партизанск Приморского края</w:t>
            </w:r>
            <w:r w:rsidR="009B3A0C">
              <w:rPr>
                <w:rFonts w:eastAsia="Calibri"/>
                <w:sz w:val="28"/>
                <w:szCs w:val="28"/>
              </w:rPr>
              <w:t>»</w:t>
            </w: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147A">
              <w:rPr>
                <w:sz w:val="28"/>
                <w:szCs w:val="28"/>
              </w:rPr>
              <w:t>в редакции постановления от 13.03.2025 г. № 468-па</w:t>
            </w:r>
          </w:p>
          <w:p w:rsidR="00C20CD9" w:rsidRDefault="00C20CD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 28.04.2025 г. № 699</w:t>
            </w:r>
            <w:r w:rsidRPr="0046147A">
              <w:rPr>
                <w:sz w:val="28"/>
                <w:szCs w:val="28"/>
              </w:rPr>
              <w:t>-па</w:t>
            </w:r>
          </w:p>
          <w:p w:rsidR="00CF339A" w:rsidRDefault="00CF339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</w:t>
            </w:r>
            <w:r w:rsidR="001B7C5E">
              <w:rPr>
                <w:sz w:val="28"/>
                <w:szCs w:val="28"/>
              </w:rPr>
              <w:t xml:space="preserve"> 25.08.2025 г.</w:t>
            </w:r>
            <w:r>
              <w:rPr>
                <w:sz w:val="28"/>
                <w:szCs w:val="28"/>
              </w:rPr>
              <w:t xml:space="preserve"> №</w:t>
            </w:r>
            <w:r w:rsidR="001B7C5E">
              <w:rPr>
                <w:sz w:val="28"/>
                <w:szCs w:val="28"/>
              </w:rPr>
              <w:t xml:space="preserve"> 1338-па</w:t>
            </w:r>
          </w:p>
          <w:p w:rsidR="00715E5C" w:rsidRDefault="00715E5C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r w:rsidR="003A31C4" w:rsidRPr="003A31C4">
              <w:rPr>
                <w:sz w:val="28"/>
                <w:szCs w:val="28"/>
              </w:rPr>
              <w:t>10.12.2025 г. № 1948</w:t>
            </w:r>
            <w:r w:rsidRPr="003A31C4">
              <w:rPr>
                <w:sz w:val="28"/>
                <w:szCs w:val="28"/>
              </w:rPr>
              <w:t>-па</w:t>
            </w:r>
          </w:p>
          <w:p w:rsidR="009014F9" w:rsidRDefault="009014F9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014F9">
              <w:rPr>
                <w:sz w:val="28"/>
                <w:szCs w:val="28"/>
              </w:rPr>
              <w:t>в редакции поста</w:t>
            </w:r>
            <w:r>
              <w:rPr>
                <w:sz w:val="28"/>
                <w:szCs w:val="28"/>
              </w:rPr>
              <w:t>новления от 24.12.2025 г. № 2062</w:t>
            </w:r>
            <w:r w:rsidRPr="009014F9">
              <w:rPr>
                <w:sz w:val="28"/>
                <w:szCs w:val="28"/>
              </w:rPr>
              <w:t>-па</w:t>
            </w:r>
          </w:p>
          <w:p w:rsidR="006453D5" w:rsidRDefault="006453D5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постановления от </w:t>
            </w:r>
            <w:r w:rsidR="001F4FA8">
              <w:rPr>
                <w:sz w:val="28"/>
                <w:szCs w:val="28"/>
              </w:rPr>
              <w:t>17.02.2026 г. № 234-па</w:t>
            </w:r>
          </w:p>
          <w:p w:rsidR="009C052E" w:rsidRDefault="009C052E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C052E">
              <w:rPr>
                <w:sz w:val="28"/>
                <w:szCs w:val="28"/>
              </w:rPr>
              <w:t>в редакции постановления от 17.04.2026 г. № 646-па</w:t>
            </w:r>
          </w:p>
          <w:p w:rsidR="00C778C3" w:rsidRPr="009C052E" w:rsidRDefault="00C778C3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редакции постановления от</w:t>
            </w:r>
            <w:r w:rsidR="00267919">
              <w:rPr>
                <w:sz w:val="28"/>
                <w:szCs w:val="28"/>
              </w:rPr>
              <w:t xml:space="preserve"> 20.07.2026 г. № 1372-па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422"/>
          <w:tblHeader/>
        </w:trPr>
        <w:tc>
          <w:tcPr>
            <w:tcW w:w="481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74" w:type="dxa"/>
            <w:vMerge w:val="restart"/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C16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093" w:type="dxa"/>
            <w:vMerge w:val="restart"/>
          </w:tcPr>
          <w:p w:rsidR="00C20CD9" w:rsidRPr="009F0C16" w:rsidRDefault="00C20CD9" w:rsidP="00715E5C">
            <w:pPr>
              <w:rPr>
                <w:rFonts w:eastAsia="Calibri"/>
                <w:sz w:val="20"/>
                <w:szCs w:val="20"/>
              </w:rPr>
            </w:pP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Единицы</w:t>
            </w:r>
          </w:p>
          <w:p w:rsidR="00C20CD9" w:rsidRPr="009F0C16" w:rsidRDefault="00C20CD9" w:rsidP="00715E5C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 xml:space="preserve"> измерения</w:t>
            </w:r>
          </w:p>
        </w:tc>
        <w:tc>
          <w:tcPr>
            <w:tcW w:w="7681" w:type="dxa"/>
            <w:gridSpan w:val="8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rFonts w:eastAsia="Calibri"/>
                <w:sz w:val="20"/>
                <w:szCs w:val="20"/>
              </w:rPr>
              <w:t>Значения показателей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589"/>
          <w:tblHeader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C20CD9" w:rsidRPr="009F0C16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2024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2025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2026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2027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2028</w:t>
            </w:r>
          </w:p>
          <w:p w:rsidR="00C20CD9" w:rsidRPr="0047775B" w:rsidRDefault="00C20CD9" w:rsidP="006E28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775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2029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2030</w:t>
            </w:r>
          </w:p>
          <w:p w:rsidR="00C20CD9" w:rsidRPr="0047775B" w:rsidRDefault="00C20CD9" w:rsidP="006E2803">
            <w:pPr>
              <w:jc w:val="center"/>
              <w:rPr>
                <w:sz w:val="20"/>
                <w:szCs w:val="20"/>
              </w:rPr>
            </w:pPr>
            <w:r w:rsidRPr="0047775B">
              <w:rPr>
                <w:sz w:val="20"/>
                <w:szCs w:val="20"/>
              </w:rPr>
              <w:t>год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272"/>
          <w:tblHeader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vAlign w:val="center"/>
          </w:tcPr>
          <w:p w:rsidR="00C20CD9" w:rsidRPr="009F0C16" w:rsidRDefault="00C20CD9" w:rsidP="006E2803">
            <w:r w:rsidRPr="009F0C16">
              <w:t xml:space="preserve">       3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1.</w:t>
            </w:r>
          </w:p>
        </w:tc>
        <w:tc>
          <w:tcPr>
            <w:tcW w:w="4974" w:type="dxa"/>
            <w:shd w:val="clear" w:color="auto" w:fill="auto"/>
          </w:tcPr>
          <w:p w:rsidR="00C20CD9" w:rsidRPr="00CE7F18" w:rsidRDefault="00C20CD9" w:rsidP="006E2803">
            <w:pPr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</w:t>
            </w:r>
            <w:r w:rsidRPr="00CE7F18">
              <w:rPr>
                <w:sz w:val="20"/>
                <w:szCs w:val="20"/>
              </w:rPr>
              <w:lastRenderedPageBreak/>
              <w:t xml:space="preserve">02.08.2019 № 1006 </w:t>
            </w:r>
          </w:p>
        </w:tc>
        <w:tc>
          <w:tcPr>
            <w:tcW w:w="1093" w:type="dxa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135" w:type="dxa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5" w:type="dxa"/>
            <w:shd w:val="clear" w:color="auto" w:fill="auto"/>
          </w:tcPr>
          <w:p w:rsidR="00C20CD9" w:rsidRPr="00CE7F18" w:rsidRDefault="009C05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778C3" w:rsidRPr="00CE7F18" w:rsidRDefault="00C778C3" w:rsidP="00C7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C20CD9" w:rsidRPr="00CE7F18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CE7F18" w:rsidRDefault="00C20CD9" w:rsidP="006E2803">
            <w:pPr>
              <w:jc w:val="center"/>
              <w:rPr>
                <w:sz w:val="20"/>
                <w:szCs w:val="20"/>
              </w:rPr>
            </w:pPr>
            <w:r w:rsidRPr="00CE7F18">
              <w:rPr>
                <w:sz w:val="20"/>
                <w:szCs w:val="20"/>
              </w:rPr>
              <w:t>1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619"/>
        </w:trPr>
        <w:tc>
          <w:tcPr>
            <w:tcW w:w="481" w:type="dxa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4974" w:type="dxa"/>
            <w:shd w:val="clear" w:color="auto" w:fill="auto"/>
          </w:tcPr>
          <w:p w:rsidR="00C20CD9" w:rsidRPr="00833C03" w:rsidRDefault="00C20CD9" w:rsidP="006E2803">
            <w:pPr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Количество объектов культуры, которым необходима приобретение,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Pr="00833C03">
              <w:rPr>
                <w:bCs/>
                <w:kern w:val="36"/>
                <w:sz w:val="20"/>
                <w:szCs w:val="20"/>
              </w:rPr>
              <w:t xml:space="preserve">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1093" w:type="dxa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C20CD9" w:rsidRPr="00833C03" w:rsidRDefault="009C05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20CD9" w:rsidRPr="00833C03" w:rsidRDefault="00D1672E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C20CD9" w:rsidRPr="00833C03" w:rsidRDefault="00FE21DB" w:rsidP="006E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833C03" w:rsidRDefault="00C20CD9" w:rsidP="006E2803">
            <w:pPr>
              <w:jc w:val="center"/>
              <w:rPr>
                <w:sz w:val="20"/>
                <w:szCs w:val="20"/>
              </w:rPr>
            </w:pPr>
            <w:r w:rsidRPr="00833C03">
              <w:rPr>
                <w:sz w:val="20"/>
                <w:szCs w:val="20"/>
              </w:rPr>
              <w:t>0</w:t>
            </w:r>
          </w:p>
        </w:tc>
      </w:tr>
      <w:tr w:rsidR="00C20CD9" w:rsidRPr="009F0C16" w:rsidTr="00C20C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80" w:type="dxa"/>
          <w:trHeight w:val="930"/>
        </w:trPr>
        <w:tc>
          <w:tcPr>
            <w:tcW w:w="481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3</w:t>
            </w:r>
          </w:p>
        </w:tc>
        <w:tc>
          <w:tcPr>
            <w:tcW w:w="4974" w:type="dxa"/>
            <w:shd w:val="clear" w:color="auto" w:fill="auto"/>
          </w:tcPr>
          <w:p w:rsidR="00C20CD9" w:rsidRPr="009F0C16" w:rsidRDefault="00C20CD9" w:rsidP="00B56206">
            <w:pPr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 xml:space="preserve"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</w:t>
            </w:r>
            <w:r w:rsidR="00B56206">
              <w:rPr>
                <w:sz w:val="20"/>
                <w:szCs w:val="20"/>
              </w:rPr>
              <w:t xml:space="preserve">муниципального </w:t>
            </w:r>
            <w:r w:rsidRPr="009F0C16">
              <w:rPr>
                <w:sz w:val="20"/>
                <w:szCs w:val="20"/>
              </w:rPr>
              <w:t>округа</w:t>
            </w:r>
            <w:r w:rsidR="00B56206">
              <w:rPr>
                <w:sz w:val="20"/>
                <w:szCs w:val="20"/>
              </w:rPr>
              <w:t xml:space="preserve"> город Партизанск Приморского края</w:t>
            </w:r>
          </w:p>
        </w:tc>
        <w:tc>
          <w:tcPr>
            <w:tcW w:w="1093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88</w:t>
            </w:r>
          </w:p>
        </w:tc>
        <w:tc>
          <w:tcPr>
            <w:tcW w:w="1135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118</w:t>
            </w:r>
          </w:p>
        </w:tc>
        <w:tc>
          <w:tcPr>
            <w:tcW w:w="1133" w:type="dxa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132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C20CD9" w:rsidRPr="009F0C16" w:rsidRDefault="00C20CD9" w:rsidP="006E2803">
            <w:pPr>
              <w:jc w:val="center"/>
              <w:rPr>
                <w:sz w:val="20"/>
                <w:szCs w:val="20"/>
              </w:rPr>
            </w:pPr>
            <w:r w:rsidRPr="009F0C16">
              <w:rPr>
                <w:sz w:val="20"/>
                <w:szCs w:val="20"/>
              </w:rPr>
              <w:t>148</w:t>
            </w:r>
          </w:p>
        </w:tc>
      </w:tr>
    </w:tbl>
    <w:p w:rsidR="00467A93" w:rsidRDefault="00467A93" w:rsidP="00C20CD9">
      <w:pPr>
        <w:spacing w:after="0"/>
        <w:jc w:val="both"/>
        <w:rPr>
          <w:sz w:val="28"/>
          <w:szCs w:val="28"/>
        </w:rPr>
      </w:pPr>
    </w:p>
    <w:p w:rsidR="008F3EA2" w:rsidRPr="00D25E2C" w:rsidRDefault="00443A5D" w:rsidP="00756F6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6D0762">
      <w:headerReference w:type="default" r:id="rId7"/>
      <w:pgSz w:w="16838" w:h="11906" w:orient="landscape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80" w:rsidRDefault="00765880" w:rsidP="0059286B">
      <w:pPr>
        <w:spacing w:after="0" w:line="240" w:lineRule="auto"/>
      </w:pPr>
      <w:r>
        <w:separator/>
      </w:r>
    </w:p>
  </w:endnote>
  <w:endnote w:type="continuationSeparator" w:id="0">
    <w:p w:rsidR="00765880" w:rsidRDefault="00765880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80" w:rsidRDefault="00765880" w:rsidP="0059286B">
      <w:pPr>
        <w:spacing w:after="0" w:line="240" w:lineRule="auto"/>
      </w:pPr>
      <w:r>
        <w:separator/>
      </w:r>
    </w:p>
  </w:footnote>
  <w:footnote w:type="continuationSeparator" w:id="0">
    <w:p w:rsidR="00765880" w:rsidRDefault="00765880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919">
          <w:rPr>
            <w:noProof/>
          </w:rPr>
          <w:t>2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16875"/>
    <w:rsid w:val="00026030"/>
    <w:rsid w:val="00053F1A"/>
    <w:rsid w:val="00055140"/>
    <w:rsid w:val="00086C2D"/>
    <w:rsid w:val="00086E94"/>
    <w:rsid w:val="000917D0"/>
    <w:rsid w:val="00091945"/>
    <w:rsid w:val="000C258C"/>
    <w:rsid w:val="000D4A2F"/>
    <w:rsid w:val="000F2890"/>
    <w:rsid w:val="00120D6A"/>
    <w:rsid w:val="0017345C"/>
    <w:rsid w:val="00175F06"/>
    <w:rsid w:val="00191243"/>
    <w:rsid w:val="0019177C"/>
    <w:rsid w:val="00196755"/>
    <w:rsid w:val="00196DD2"/>
    <w:rsid w:val="001A0548"/>
    <w:rsid w:val="001B2F99"/>
    <w:rsid w:val="001B7C5E"/>
    <w:rsid w:val="001D0542"/>
    <w:rsid w:val="001E0A7F"/>
    <w:rsid w:val="001F4FA8"/>
    <w:rsid w:val="001F7A33"/>
    <w:rsid w:val="00246E80"/>
    <w:rsid w:val="00267919"/>
    <w:rsid w:val="00275FA1"/>
    <w:rsid w:val="002855F2"/>
    <w:rsid w:val="002856EB"/>
    <w:rsid w:val="00286A55"/>
    <w:rsid w:val="002941FA"/>
    <w:rsid w:val="002A09A1"/>
    <w:rsid w:val="002A79F6"/>
    <w:rsid w:val="002D5DD7"/>
    <w:rsid w:val="002F0951"/>
    <w:rsid w:val="002F2216"/>
    <w:rsid w:val="0030265D"/>
    <w:rsid w:val="00310872"/>
    <w:rsid w:val="00320EC2"/>
    <w:rsid w:val="0032304F"/>
    <w:rsid w:val="003753BB"/>
    <w:rsid w:val="003A08FC"/>
    <w:rsid w:val="003A31C4"/>
    <w:rsid w:val="00402BCF"/>
    <w:rsid w:val="0041434C"/>
    <w:rsid w:val="00420203"/>
    <w:rsid w:val="00432371"/>
    <w:rsid w:val="00443A5D"/>
    <w:rsid w:val="004526F9"/>
    <w:rsid w:val="0046147A"/>
    <w:rsid w:val="00467A93"/>
    <w:rsid w:val="004827E5"/>
    <w:rsid w:val="00482E1B"/>
    <w:rsid w:val="004941A1"/>
    <w:rsid w:val="004C20A0"/>
    <w:rsid w:val="004D68AC"/>
    <w:rsid w:val="004E10B1"/>
    <w:rsid w:val="004F2A2D"/>
    <w:rsid w:val="004F613B"/>
    <w:rsid w:val="0050422A"/>
    <w:rsid w:val="005369EE"/>
    <w:rsid w:val="005609F2"/>
    <w:rsid w:val="005673A1"/>
    <w:rsid w:val="0059286B"/>
    <w:rsid w:val="0059406E"/>
    <w:rsid w:val="00596365"/>
    <w:rsid w:val="005A1FDC"/>
    <w:rsid w:val="005B1BF2"/>
    <w:rsid w:val="005D017E"/>
    <w:rsid w:val="005D0B50"/>
    <w:rsid w:val="005E0B2D"/>
    <w:rsid w:val="0060503C"/>
    <w:rsid w:val="006133A9"/>
    <w:rsid w:val="006166AC"/>
    <w:rsid w:val="006278FE"/>
    <w:rsid w:val="00642B3F"/>
    <w:rsid w:val="006453D5"/>
    <w:rsid w:val="00647C86"/>
    <w:rsid w:val="0068482A"/>
    <w:rsid w:val="006A51CC"/>
    <w:rsid w:val="006C4E5F"/>
    <w:rsid w:val="006D0762"/>
    <w:rsid w:val="006E78A0"/>
    <w:rsid w:val="006F7328"/>
    <w:rsid w:val="0071143F"/>
    <w:rsid w:val="00715E5C"/>
    <w:rsid w:val="007230D8"/>
    <w:rsid w:val="007342A9"/>
    <w:rsid w:val="00756F65"/>
    <w:rsid w:val="00765880"/>
    <w:rsid w:val="007717C2"/>
    <w:rsid w:val="00793BA6"/>
    <w:rsid w:val="007A057B"/>
    <w:rsid w:val="007A4D65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1FD7"/>
    <w:rsid w:val="008E65D2"/>
    <w:rsid w:val="008F3EA2"/>
    <w:rsid w:val="009014F9"/>
    <w:rsid w:val="00915BE3"/>
    <w:rsid w:val="0092754A"/>
    <w:rsid w:val="00940C15"/>
    <w:rsid w:val="00977093"/>
    <w:rsid w:val="00986873"/>
    <w:rsid w:val="009959EF"/>
    <w:rsid w:val="00997D5B"/>
    <w:rsid w:val="009A6231"/>
    <w:rsid w:val="009B3A0C"/>
    <w:rsid w:val="009B5B94"/>
    <w:rsid w:val="009C052E"/>
    <w:rsid w:val="009C1FA3"/>
    <w:rsid w:val="009C538C"/>
    <w:rsid w:val="009D360F"/>
    <w:rsid w:val="009D69E7"/>
    <w:rsid w:val="009D6C81"/>
    <w:rsid w:val="00A23ECF"/>
    <w:rsid w:val="00A339FA"/>
    <w:rsid w:val="00A50153"/>
    <w:rsid w:val="00A509B3"/>
    <w:rsid w:val="00A66AD1"/>
    <w:rsid w:val="00A97A91"/>
    <w:rsid w:val="00AF22A1"/>
    <w:rsid w:val="00B03490"/>
    <w:rsid w:val="00B03F6D"/>
    <w:rsid w:val="00B56206"/>
    <w:rsid w:val="00B70A36"/>
    <w:rsid w:val="00BA17D2"/>
    <w:rsid w:val="00BB5B18"/>
    <w:rsid w:val="00BC0F44"/>
    <w:rsid w:val="00BC1ABE"/>
    <w:rsid w:val="00BC1CE1"/>
    <w:rsid w:val="00BD645D"/>
    <w:rsid w:val="00BD67E3"/>
    <w:rsid w:val="00BF1ED8"/>
    <w:rsid w:val="00C0485B"/>
    <w:rsid w:val="00C20CD9"/>
    <w:rsid w:val="00C2380A"/>
    <w:rsid w:val="00C2507B"/>
    <w:rsid w:val="00C354BA"/>
    <w:rsid w:val="00C46052"/>
    <w:rsid w:val="00C6735A"/>
    <w:rsid w:val="00C778C3"/>
    <w:rsid w:val="00CD4701"/>
    <w:rsid w:val="00CE00D2"/>
    <w:rsid w:val="00CF339A"/>
    <w:rsid w:val="00D13E58"/>
    <w:rsid w:val="00D1672E"/>
    <w:rsid w:val="00D21C97"/>
    <w:rsid w:val="00D25E2C"/>
    <w:rsid w:val="00D2772D"/>
    <w:rsid w:val="00D35155"/>
    <w:rsid w:val="00D661BB"/>
    <w:rsid w:val="00D70FEA"/>
    <w:rsid w:val="00D74CDE"/>
    <w:rsid w:val="00D77E4E"/>
    <w:rsid w:val="00D81946"/>
    <w:rsid w:val="00D81EC7"/>
    <w:rsid w:val="00D84C24"/>
    <w:rsid w:val="00DA4391"/>
    <w:rsid w:val="00DA5C90"/>
    <w:rsid w:val="00DB6DF0"/>
    <w:rsid w:val="00DC1E38"/>
    <w:rsid w:val="00DF76D1"/>
    <w:rsid w:val="00E024AA"/>
    <w:rsid w:val="00E1710D"/>
    <w:rsid w:val="00E17C85"/>
    <w:rsid w:val="00E37E4C"/>
    <w:rsid w:val="00E442FB"/>
    <w:rsid w:val="00E53DA8"/>
    <w:rsid w:val="00E714F3"/>
    <w:rsid w:val="00E853F1"/>
    <w:rsid w:val="00E9335B"/>
    <w:rsid w:val="00EA744C"/>
    <w:rsid w:val="00EC471C"/>
    <w:rsid w:val="00F0466E"/>
    <w:rsid w:val="00F07AD0"/>
    <w:rsid w:val="00F12539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015B"/>
    <w:rsid w:val="00FA28EB"/>
    <w:rsid w:val="00FA60B3"/>
    <w:rsid w:val="00FC091C"/>
    <w:rsid w:val="00FC517E"/>
    <w:rsid w:val="00FC7915"/>
    <w:rsid w:val="00FD1BC4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315E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  <w:style w:type="paragraph" w:styleId="2">
    <w:name w:val="Body Text 2"/>
    <w:basedOn w:val="a"/>
    <w:link w:val="20"/>
    <w:rsid w:val="00C20CD9"/>
    <w:pPr>
      <w:spacing w:after="0" w:line="240" w:lineRule="auto"/>
      <w:jc w:val="both"/>
    </w:pPr>
    <w:rPr>
      <w:rFonts w:eastAsia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20CD9"/>
    <w:rPr>
      <w:rFonts w:eastAsia="Times New Roman"/>
      <w:sz w:val="26"/>
      <w:szCs w:val="20"/>
      <w:lang w:eastAsia="ru-RU"/>
    </w:rPr>
  </w:style>
  <w:style w:type="paragraph" w:styleId="ac">
    <w:name w:val="Body Text"/>
    <w:basedOn w:val="a"/>
    <w:link w:val="ad"/>
    <w:rsid w:val="00C20CD9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20CD9"/>
    <w:rPr>
      <w:rFonts w:eastAsia="Times New Roman"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F33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F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3731-EF68-4B8D-BE35-3141DD87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110</cp:revision>
  <cp:lastPrinted>2024-06-23T22:50:00Z</cp:lastPrinted>
  <dcterms:created xsi:type="dcterms:W3CDTF">2024-06-18T00:37:00Z</dcterms:created>
  <dcterms:modified xsi:type="dcterms:W3CDTF">2026-07-21T05:36:00Z</dcterms:modified>
</cp:coreProperties>
</file>