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6B" w:rsidRDefault="0002376B" w:rsidP="0002376B">
      <w:pPr>
        <w:spacing w:line="360" w:lineRule="auto"/>
        <w:jc w:val="center"/>
        <w:rPr>
          <w:b/>
          <w:sz w:val="28"/>
          <w:szCs w:val="28"/>
        </w:rPr>
      </w:pPr>
      <w:r w:rsidRPr="0002376B">
        <w:rPr>
          <w:b/>
          <w:sz w:val="28"/>
          <w:szCs w:val="28"/>
        </w:rPr>
        <w:t>ЗАКОН ПРИМОРСКОГО КРАЯ</w:t>
      </w:r>
    </w:p>
    <w:p w:rsidR="0002376B" w:rsidRDefault="0002376B" w:rsidP="000237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ЗАКОН ПРИМОРСКОГО КРАЯ</w:t>
      </w:r>
    </w:p>
    <w:p w:rsidR="0002376B" w:rsidRDefault="0002376B" w:rsidP="000237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АДМИНИСТРАТИВНЫХ ПРАВОНАРУШЕНИЯХ В ПРИМОРСКОМ КРАЕ»</w:t>
      </w:r>
    </w:p>
    <w:p w:rsidR="0002376B" w:rsidRDefault="0002376B" w:rsidP="0002376B">
      <w:pPr>
        <w:jc w:val="center"/>
        <w:rPr>
          <w:b/>
          <w:sz w:val="28"/>
          <w:szCs w:val="28"/>
        </w:rPr>
      </w:pPr>
    </w:p>
    <w:p w:rsidR="0002376B" w:rsidRDefault="0002376B" w:rsidP="0002376B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</w:t>
      </w:r>
      <w:proofErr w:type="gramEnd"/>
      <w:r>
        <w:rPr>
          <w:sz w:val="28"/>
          <w:szCs w:val="28"/>
        </w:rPr>
        <w:t xml:space="preserve"> Законодательным Собранием Приморского края 25 июня 2025 года</w:t>
      </w:r>
    </w:p>
    <w:p w:rsidR="0002376B" w:rsidRDefault="0002376B" w:rsidP="000237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1. </w:t>
      </w:r>
    </w:p>
    <w:p w:rsidR="0002376B" w:rsidRDefault="0002376B" w:rsidP="002F143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Внести в Закон Приморского края от 5 марта 2007 года №44-КЗ «</w:t>
      </w:r>
      <w:r>
        <w:rPr>
          <w:b/>
          <w:sz w:val="28"/>
          <w:szCs w:val="28"/>
        </w:rPr>
        <w:t>«</w:t>
      </w:r>
      <w:r w:rsidRPr="0002376B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02376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 правонарушениях в Приморском крае»</w:t>
      </w:r>
      <w:r w:rsidRPr="0002376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  <w:bookmarkStart w:id="0" w:name="_GoBack"/>
      <w:bookmarkEnd w:id="0"/>
    </w:p>
    <w:p w:rsidR="0002376B" w:rsidRDefault="0002376B" w:rsidP="0002376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Статья 3.12. НАРУШЕНИЕ ПРАВИЛ ОХРАНЫ ЖИЗНИ ЛЮДЕЙ НА ВОДНЫХ ОБЪЕКТАХ В ПРИМОРСКОМ КРАЕ</w:t>
      </w:r>
    </w:p>
    <w:p w:rsidR="0002376B" w:rsidRDefault="0002376B" w:rsidP="0002376B">
      <w:pPr>
        <w:spacing w:line="276" w:lineRule="auto"/>
        <w:jc w:val="both"/>
        <w:rPr>
          <w:sz w:val="28"/>
          <w:szCs w:val="28"/>
        </w:rPr>
      </w:pPr>
    </w:p>
    <w:p w:rsidR="0002376B" w:rsidRDefault="0002376B" w:rsidP="00E162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Купание в местах, где выставлены щиты (аншлаги) с запрещающими знаками и надписями,-</w:t>
      </w:r>
    </w:p>
    <w:p w:rsidR="0002376B" w:rsidRDefault="0002376B" w:rsidP="00E162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влечет предупреждение или наложение административного штрафа на граждан в размере от одной тысячи до двух тысяч рублей;</w:t>
      </w:r>
    </w:p>
    <w:p w:rsidR="0002376B" w:rsidRDefault="0002376B" w:rsidP="00E162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proofErr w:type="gramStart"/>
      <w:r>
        <w:rPr>
          <w:sz w:val="28"/>
          <w:szCs w:val="28"/>
        </w:rPr>
        <w:t>Нахождение и купание детей в возрасте до 14 лет на пляжах и в зонах отдыха без сопровождения родителей (и иных законных</w:t>
      </w:r>
      <w:proofErr w:type="gramEnd"/>
      <w:r>
        <w:rPr>
          <w:sz w:val="28"/>
          <w:szCs w:val="28"/>
        </w:rPr>
        <w:t xml:space="preserve"> представителей) или лиц, осуществляющих мероприятия с участием детей, а также оставление без присмотра указанных детей независимо от наличия у них навыков плавания, а также купание несовершеннолетних, не достигших семилетнего возраста, без индивидуальных спасательных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поддержания человека на воде-</w:t>
      </w:r>
    </w:p>
    <w:p w:rsidR="0002376B" w:rsidRDefault="0002376B" w:rsidP="00E162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влечет предупреждение или наложение административного штрафа на граждан в размере от трех тысяч до пяти тысяч рублей; на должностных лиц – от пяти тысяч до десяти тысяч рублей.</w:t>
      </w:r>
    </w:p>
    <w:p w:rsidR="00AA1D65" w:rsidRDefault="00AA1D65"/>
    <w:sectPr w:rsidR="00AA1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A7"/>
    <w:rsid w:val="0002376B"/>
    <w:rsid w:val="002F1435"/>
    <w:rsid w:val="005C6EA7"/>
    <w:rsid w:val="00AA1D65"/>
    <w:rsid w:val="00E1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2025-07-02T23:21:00Z</dcterms:created>
  <dcterms:modified xsi:type="dcterms:W3CDTF">2025-07-02T23:32:00Z</dcterms:modified>
</cp:coreProperties>
</file>