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B" w:rsidRPr="0018536C" w:rsidRDefault="000F3D6B" w:rsidP="000F3D6B"/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3"/>
        <w:gridCol w:w="7423"/>
      </w:tblGrid>
      <w:tr w:rsidR="000F3D6B" w:rsidRPr="0018536C" w:rsidTr="00B13347">
        <w:trPr>
          <w:trHeight w:val="1763"/>
        </w:trPr>
        <w:tc>
          <w:tcPr>
            <w:tcW w:w="7616" w:type="dxa"/>
          </w:tcPr>
          <w:p w:rsidR="000F3D6B" w:rsidRDefault="000F3D6B" w:rsidP="00B1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F3D6B" w:rsidRPr="0018536C" w:rsidRDefault="000F3D6B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7616" w:type="dxa"/>
          </w:tcPr>
          <w:p w:rsidR="00911F62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F3D6B" w:rsidRPr="0018536C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F3D6B"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0F3D6B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0F3D6B" w:rsidRPr="008D7A6A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06.08. 2024 г.  № 1317-па </w:t>
            </w:r>
          </w:p>
        </w:tc>
      </w:tr>
    </w:tbl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0F3D6B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23212" w:rsidRPr="00F23212" w:rsidRDefault="00F23212" w:rsidP="00F2321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12">
        <w:rPr>
          <w:rFonts w:ascii="Times New Roman" w:eastAsia="Calibri" w:hAnsi="Times New Roman" w:cs="Times New Roman"/>
          <w:sz w:val="26"/>
          <w:szCs w:val="26"/>
        </w:rPr>
        <w:t>(в редакции от 17.01.2025 г. № 91-па</w:t>
      </w:r>
      <w:r w:rsidR="00C11487">
        <w:rPr>
          <w:rFonts w:ascii="Times New Roman" w:eastAsia="Calibri" w:hAnsi="Times New Roman" w:cs="Times New Roman"/>
          <w:sz w:val="26"/>
          <w:szCs w:val="26"/>
        </w:rPr>
        <w:t>, от 28.04.2025г. № 700</w:t>
      </w:r>
      <w:r w:rsidR="00A7253E">
        <w:rPr>
          <w:rFonts w:ascii="Times New Roman" w:eastAsia="Calibri" w:hAnsi="Times New Roman" w:cs="Times New Roman"/>
          <w:sz w:val="26"/>
          <w:szCs w:val="26"/>
        </w:rPr>
        <w:t>, от 20.05.2025 г. №789-па</w:t>
      </w:r>
      <w:r w:rsidRPr="00F2321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23212" w:rsidRPr="0018536C" w:rsidRDefault="00F23212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3D6B" w:rsidRPr="0018536C" w:rsidRDefault="000F3D6B" w:rsidP="000F3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6"/>
        <w:gridCol w:w="2808"/>
        <w:gridCol w:w="1401"/>
        <w:gridCol w:w="1556"/>
        <w:gridCol w:w="1436"/>
        <w:gridCol w:w="1436"/>
        <w:gridCol w:w="1436"/>
        <w:gridCol w:w="1436"/>
        <w:gridCol w:w="1436"/>
        <w:gridCol w:w="1436"/>
      </w:tblGrid>
      <w:tr w:rsidR="000F3D6B" w:rsidRPr="0018536C" w:rsidTr="00CF5C57">
        <w:trPr>
          <w:trHeight w:val="239"/>
          <w:tblHeader/>
          <w:tblCellSpacing w:w="5" w:type="nil"/>
        </w:trPr>
        <w:tc>
          <w:tcPr>
            <w:tcW w:w="0" w:type="auto"/>
            <w:vMerge w:val="restart"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CF5C57">
        <w:trPr>
          <w:trHeight w:val="477"/>
          <w:tblHeader/>
          <w:tblCellSpacing w:w="5" w:type="nil"/>
        </w:trPr>
        <w:tc>
          <w:tcPr>
            <w:tcW w:w="0" w:type="auto"/>
            <w:vMerge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188 258 201,79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35 874 741,42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465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180 642 218,44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28 258 758,07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768"/>
          <w:tblCellSpacing w:w="5" w:type="nil"/>
        </w:trPr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159 239 577,94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32 299 117,57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111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168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151 623 594,59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24 683 134,22</w:t>
            </w:r>
          </w:p>
          <w:p w:rsidR="00B80F27" w:rsidRPr="009B7EEC" w:rsidRDefault="00B80F27" w:rsidP="00B80F27">
            <w:pPr>
              <w:pStyle w:val="20"/>
              <w:shd w:val="clear" w:color="auto" w:fill="auto"/>
              <w:spacing w:line="144" w:lineRule="exact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B80F27" w:rsidRDefault="00B80F27" w:rsidP="00B80F27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789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18 693 749,57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10 999 117,57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B80F27" w:rsidRPr="0018536C" w:rsidTr="00CF5C57">
        <w:trPr>
          <w:trHeight w:val="78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90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11 077 766,22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3 383 134,22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0F3D6B" w:rsidRPr="0018536C" w:rsidTr="00CF5C57">
        <w:trPr>
          <w:trHeight w:val="65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80F27" w:rsidRPr="0018536C" w:rsidTr="00CF5C57">
        <w:trPr>
          <w:trHeight w:val="354"/>
          <w:tblCellSpacing w:w="5" w:type="nil"/>
        </w:trPr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B80F27" w:rsidRPr="0018536C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6 987 547,00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1 831 715,00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844 512,00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right="300"/>
              <w:jc w:val="right"/>
            </w:pPr>
            <w:r>
              <w:t>928 964,00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1 021 860,00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1 124 046,00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left="220"/>
            </w:pPr>
            <w:r>
              <w:t>1 236 450,00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0F3D6B" w:rsidRPr="0018536C" w:rsidTr="00CF5C57">
        <w:trPr>
          <w:trHeight w:val="2087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660536" w:rsidP="0066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</w:t>
            </w:r>
            <w:r w:rsidR="000F3D6B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980A7B" w:rsidRPr="0018536C" w:rsidTr="00CF5C57">
        <w:trPr>
          <w:trHeight w:val="1016"/>
          <w:tblCellSpacing w:w="5" w:type="nil"/>
        </w:trPr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60"/>
            </w:pPr>
            <w:r>
              <w:t>3 000 000,00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180"/>
            </w:pPr>
            <w:r>
              <w:t>1 300 000,00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spacing w:after="1580"/>
              <w:ind w:left="180"/>
            </w:pPr>
            <w:r>
              <w:t>500 000,00</w:t>
            </w:r>
          </w:p>
          <w:p w:rsidR="00980A7B" w:rsidRDefault="00980A7B" w:rsidP="00980A7B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Постышевка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980A7B">
              <w:rPr>
                <w:rFonts w:ascii="Times New Roman" w:hAnsi="Times New Roman" w:cs="Times New Roman"/>
              </w:rPr>
              <w:t>» в том числе разработка проектно-сметной документации (включая проектно - изыскательские работы).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0F3D6B" w:rsidRPr="0018536C" w:rsidTr="00CF5C57">
        <w:trPr>
          <w:trHeight w:val="108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F3D6B" w:rsidRPr="0018536C" w:rsidRDefault="000F3D6B" w:rsidP="00DB0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  <w:r w:rsidR="00DB0257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60536" w:rsidRDefault="000F3D6B" w:rsidP="0066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140 5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0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  <w:r w:rsidRPr="00660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0F3D6B" w:rsidRPr="0018536C" w:rsidTr="00CF5C57">
        <w:trPr>
          <w:trHeight w:val="930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A50770" w:rsidRDefault="000F3D6B" w:rsidP="0066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DB0257" w:rsidRPr="0018536C" w:rsidTr="00CF5C57">
        <w:trPr>
          <w:trHeight w:val="495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территории Партизанского городского округа»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  <w:rPr>
                <w:b/>
              </w:rPr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6 657 000,00</w:t>
            </w:r>
          </w:p>
        </w:tc>
      </w:tr>
      <w:tr w:rsidR="00DB0257" w:rsidRPr="0018536C" w:rsidTr="00CF5C57">
        <w:trPr>
          <w:trHeight w:val="460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</w:pPr>
            <w:r w:rsidRPr="00DB0257">
              <w:rPr>
                <w:rStyle w:val="21"/>
                <w:b w:val="0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</w:pPr>
            <w:r w:rsidRPr="00DB0257">
              <w:rPr>
                <w:rStyle w:val="21"/>
                <w:b w:val="0"/>
                <w:sz w:val="22"/>
                <w:szCs w:val="22"/>
              </w:rPr>
              <w:t>6 657 000,00</w:t>
            </w:r>
          </w:p>
        </w:tc>
      </w:tr>
      <w:tr w:rsidR="000F3D6B" w:rsidRPr="0018536C" w:rsidTr="00CF5C57">
        <w:trPr>
          <w:trHeight w:val="14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11AEF" w:rsidRDefault="00561BC9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258 708,82</w:t>
            </w:r>
          </w:p>
        </w:tc>
        <w:tc>
          <w:tcPr>
            <w:tcW w:w="0" w:type="auto"/>
          </w:tcPr>
          <w:p w:rsidR="000F3D6B" w:rsidRPr="00660536" w:rsidRDefault="00561BC9" w:rsidP="00B133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93 708,82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DB0257" w:rsidRPr="0018536C" w:rsidTr="00CF5C57">
        <w:trPr>
          <w:trHeight w:val="641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Default="00561BC9" w:rsidP="00DB0257">
            <w:pPr>
              <w:pStyle w:val="20"/>
              <w:shd w:val="clear" w:color="auto" w:fill="auto"/>
              <w:ind w:left="140"/>
            </w:pPr>
            <w:r>
              <w:t>27 547 914,03</w:t>
            </w:r>
          </w:p>
        </w:tc>
        <w:tc>
          <w:tcPr>
            <w:tcW w:w="0" w:type="auto"/>
          </w:tcPr>
          <w:p w:rsidR="00DB0257" w:rsidRDefault="00561BC9" w:rsidP="00DB0257">
            <w:pPr>
              <w:pStyle w:val="20"/>
              <w:shd w:val="clear" w:color="auto" w:fill="auto"/>
              <w:ind w:left="180"/>
            </w:pPr>
            <w:r>
              <w:t>3 279 915,03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80"/>
            </w:pPr>
            <w:r>
              <w:t>1 968 000,00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40"/>
            </w:pPr>
            <w:r>
              <w:t>4 900 000,00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5 200 000,00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5 800 000,00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</w:pPr>
            <w:r>
              <w:t>6 400 000,00</w:t>
            </w:r>
          </w:p>
        </w:tc>
      </w:tr>
      <w:tr w:rsidR="000F3D6B" w:rsidRPr="0018536C" w:rsidTr="00CF5C57">
        <w:trPr>
          <w:trHeight w:val="82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0F3D6B" w:rsidRPr="0018536C" w:rsidTr="00CF5C57">
        <w:trPr>
          <w:trHeight w:val="818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F3D6B" w:rsidRPr="0018536C" w:rsidRDefault="000F3D6B" w:rsidP="000F3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6B" w:rsidRDefault="000F3D6B" w:rsidP="000F3D6B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2223D0" w:rsidRDefault="002223D0"/>
    <w:sectPr w:rsidR="002223D0" w:rsidSect="00474BC5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9B" w:rsidRDefault="0085459B">
      <w:pPr>
        <w:spacing w:after="0" w:line="240" w:lineRule="auto"/>
      </w:pPr>
      <w:r>
        <w:separator/>
      </w:r>
    </w:p>
  </w:endnote>
  <w:endnote w:type="continuationSeparator" w:id="0">
    <w:p w:rsidR="0085459B" w:rsidRDefault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9B" w:rsidRDefault="0085459B">
      <w:pPr>
        <w:spacing w:after="0" w:line="240" w:lineRule="auto"/>
      </w:pPr>
      <w:r>
        <w:separator/>
      </w:r>
    </w:p>
  </w:footnote>
  <w:footnote w:type="continuationSeparator" w:id="0">
    <w:p w:rsidR="0085459B" w:rsidRDefault="0085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970276"/>
      <w:docPartObj>
        <w:docPartGallery w:val="Page Numbers (Top of Page)"/>
        <w:docPartUnique/>
      </w:docPartObj>
    </w:sdtPr>
    <w:sdtContent>
      <w:p w:rsidR="00474BC5" w:rsidRDefault="00FE5839">
        <w:pPr>
          <w:pStyle w:val="a4"/>
          <w:jc w:val="center"/>
        </w:pPr>
        <w:r>
          <w:fldChar w:fldCharType="begin"/>
        </w:r>
        <w:r w:rsidR="00660536">
          <w:instrText>PAGE   \* MERGEFORMAT</w:instrText>
        </w:r>
        <w:r>
          <w:fldChar w:fldCharType="separate"/>
        </w:r>
        <w:r w:rsidR="00A7253E">
          <w:rPr>
            <w:noProof/>
          </w:rPr>
          <w:t>6</w:t>
        </w:r>
        <w:r>
          <w:fldChar w:fldCharType="end"/>
        </w:r>
      </w:p>
    </w:sdtContent>
  </w:sdt>
  <w:p w:rsidR="00474BC5" w:rsidRDefault="00A725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6B"/>
    <w:rsid w:val="000F3D6B"/>
    <w:rsid w:val="002223D0"/>
    <w:rsid w:val="00561BC9"/>
    <w:rsid w:val="00660536"/>
    <w:rsid w:val="00677084"/>
    <w:rsid w:val="006F63A9"/>
    <w:rsid w:val="00765C05"/>
    <w:rsid w:val="0085459B"/>
    <w:rsid w:val="00911F62"/>
    <w:rsid w:val="00980A7B"/>
    <w:rsid w:val="00A7253E"/>
    <w:rsid w:val="00AB61F8"/>
    <w:rsid w:val="00B80F27"/>
    <w:rsid w:val="00BB0825"/>
    <w:rsid w:val="00C11487"/>
    <w:rsid w:val="00CF5C57"/>
    <w:rsid w:val="00DB0257"/>
    <w:rsid w:val="00F23212"/>
    <w:rsid w:val="00FE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Рогожина</cp:lastModifiedBy>
  <cp:revision>9</cp:revision>
  <dcterms:created xsi:type="dcterms:W3CDTF">2025-05-05T01:46:00Z</dcterms:created>
  <dcterms:modified xsi:type="dcterms:W3CDTF">2025-05-23T05:02:00Z</dcterms:modified>
</cp:coreProperties>
</file>