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5637" w:type="dxa"/>
        <w:tblLook w:val="04A0"/>
      </w:tblPr>
      <w:tblGrid>
        <w:gridCol w:w="3934"/>
      </w:tblGrid>
      <w:tr w:rsidR="0049504C" w:rsidTr="00027825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49504C" w:rsidRPr="00F1334C" w:rsidRDefault="0049504C" w:rsidP="0002782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49504C" w:rsidRPr="00F1334C" w:rsidRDefault="0049504C" w:rsidP="00027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334C">
              <w:rPr>
                <w:rFonts w:ascii="Times New Roman" w:hAnsi="Times New Roman" w:cs="Times New Roman"/>
                <w:sz w:val="24"/>
                <w:szCs w:val="24"/>
              </w:rPr>
              <w:t>риказом финансового управления</w:t>
            </w:r>
          </w:p>
          <w:p w:rsidR="0049504C" w:rsidRPr="00F1334C" w:rsidRDefault="0049504C" w:rsidP="00027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F1334C">
              <w:rPr>
                <w:rFonts w:ascii="Times New Roman" w:hAnsi="Times New Roman" w:cs="Times New Roman"/>
                <w:sz w:val="24"/>
                <w:szCs w:val="24"/>
              </w:rPr>
              <w:t>Партизанского</w:t>
            </w:r>
            <w:proofErr w:type="gramEnd"/>
          </w:p>
          <w:p w:rsidR="0049504C" w:rsidRDefault="0049504C" w:rsidP="00027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49504C" w:rsidRPr="00807D46" w:rsidRDefault="0049504C" w:rsidP="00027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7D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633E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5F72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8442A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5F72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2025 г. </w:t>
            </w:r>
            <w:r w:rsidRPr="00807D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5   </w:t>
            </w:r>
          </w:p>
          <w:p w:rsidR="0049504C" w:rsidRDefault="0049504C" w:rsidP="00027825">
            <w:pPr>
              <w:pStyle w:val="ConsPlusNormal"/>
              <w:jc w:val="right"/>
              <w:outlineLvl w:val="0"/>
            </w:pPr>
          </w:p>
        </w:tc>
      </w:tr>
    </w:tbl>
    <w:p w:rsidR="0049504C" w:rsidRPr="00E20674" w:rsidRDefault="0049504C" w:rsidP="004950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</w:p>
    <w:p w:rsidR="00CA58FB" w:rsidRDefault="00CA58FB">
      <w:pPr>
        <w:pStyle w:val="ConsPlusNormal"/>
        <w:jc w:val="both"/>
      </w:pPr>
    </w:p>
    <w:p w:rsidR="00CA58FB" w:rsidRDefault="00CA58FB">
      <w:pPr>
        <w:pStyle w:val="ConsPlusNormal"/>
        <w:jc w:val="both"/>
      </w:pPr>
    </w:p>
    <w:p w:rsidR="00CA58FB" w:rsidRPr="00767344" w:rsidRDefault="00CA58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767344">
        <w:rPr>
          <w:rFonts w:ascii="Times New Roman" w:hAnsi="Times New Roman" w:cs="Times New Roman"/>
          <w:sz w:val="28"/>
          <w:szCs w:val="28"/>
        </w:rPr>
        <w:t>ПОРЯДОК</w:t>
      </w:r>
    </w:p>
    <w:p w:rsidR="00CA58FB" w:rsidRPr="00767344" w:rsidRDefault="007673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7344">
        <w:rPr>
          <w:rFonts w:ascii="Times New Roman" w:hAnsi="Times New Roman" w:cs="Times New Roman"/>
          <w:b w:val="0"/>
          <w:sz w:val="28"/>
          <w:szCs w:val="28"/>
        </w:rPr>
        <w:t>проведения мониторинга качества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7344">
        <w:rPr>
          <w:rFonts w:ascii="Times New Roman" w:hAnsi="Times New Roman" w:cs="Times New Roman"/>
          <w:b w:val="0"/>
          <w:sz w:val="28"/>
          <w:szCs w:val="28"/>
        </w:rPr>
        <w:t>финансового менеджмента, осуществляемого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7344">
        <w:rPr>
          <w:rFonts w:ascii="Times New Roman" w:hAnsi="Times New Roman" w:cs="Times New Roman"/>
          <w:b w:val="0"/>
          <w:sz w:val="28"/>
          <w:szCs w:val="28"/>
        </w:rPr>
        <w:t xml:space="preserve">главными распорядителями средств бюджета муниципального округа город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67344">
        <w:rPr>
          <w:rFonts w:ascii="Times New Roman" w:hAnsi="Times New Roman" w:cs="Times New Roman"/>
          <w:b w:val="0"/>
          <w:sz w:val="28"/>
          <w:szCs w:val="28"/>
        </w:rPr>
        <w:t xml:space="preserve">артизанск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67344">
        <w:rPr>
          <w:rFonts w:ascii="Times New Roman" w:hAnsi="Times New Roman" w:cs="Times New Roman"/>
          <w:b w:val="0"/>
          <w:sz w:val="28"/>
          <w:szCs w:val="28"/>
        </w:rPr>
        <w:t>риморского края,</w:t>
      </w:r>
    </w:p>
    <w:p w:rsidR="00767344" w:rsidRDefault="007673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7344">
        <w:rPr>
          <w:rFonts w:ascii="Times New Roman" w:hAnsi="Times New Roman" w:cs="Times New Roman"/>
          <w:b w:val="0"/>
          <w:sz w:val="28"/>
          <w:szCs w:val="28"/>
        </w:rPr>
        <w:t xml:space="preserve">главными администраторами доходов  </w:t>
      </w:r>
      <w:r w:rsidR="00935239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Pr="0076734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</w:p>
    <w:p w:rsidR="00CA58FB" w:rsidRPr="00767344" w:rsidRDefault="007673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7344">
        <w:rPr>
          <w:rFonts w:ascii="Times New Roman" w:hAnsi="Times New Roman" w:cs="Times New Roman"/>
          <w:b w:val="0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67344">
        <w:rPr>
          <w:rFonts w:ascii="Times New Roman" w:hAnsi="Times New Roman" w:cs="Times New Roman"/>
          <w:b w:val="0"/>
          <w:sz w:val="28"/>
          <w:szCs w:val="28"/>
        </w:rPr>
        <w:t xml:space="preserve">артизанск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67344">
        <w:rPr>
          <w:rFonts w:ascii="Times New Roman" w:hAnsi="Times New Roman" w:cs="Times New Roman"/>
          <w:b w:val="0"/>
          <w:sz w:val="28"/>
          <w:szCs w:val="28"/>
        </w:rPr>
        <w:t>риморского края</w:t>
      </w:r>
    </w:p>
    <w:p w:rsidR="00CA58FB" w:rsidRPr="00767344" w:rsidRDefault="00CA58F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CA58FB" w:rsidRPr="00767344" w:rsidRDefault="00CA5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42D" w:rsidRDefault="00CA58FB" w:rsidP="00CC12AD">
      <w:pPr>
        <w:pStyle w:val="ConsPlusTitle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67344">
        <w:rPr>
          <w:rFonts w:ascii="Times New Roman" w:hAnsi="Times New Roman" w:cs="Times New Roman"/>
          <w:b w:val="0"/>
          <w:sz w:val="28"/>
          <w:szCs w:val="28"/>
        </w:rPr>
        <w:t>Настоящий Порядок определяет процедуру проведения</w:t>
      </w:r>
      <w:r w:rsidR="003554E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767344">
        <w:rPr>
          <w:rFonts w:ascii="Times New Roman" w:hAnsi="Times New Roman" w:cs="Times New Roman"/>
          <w:b w:val="0"/>
          <w:sz w:val="28"/>
          <w:szCs w:val="28"/>
        </w:rPr>
        <w:t xml:space="preserve"> мониторинга качества финансового менеджмента, осуществляемого главными распорядителями </w:t>
      </w:r>
      <w:r w:rsidR="00767344" w:rsidRPr="00767344">
        <w:rPr>
          <w:rFonts w:ascii="Times New Roman" w:hAnsi="Times New Roman" w:cs="Times New Roman"/>
          <w:b w:val="0"/>
          <w:sz w:val="28"/>
          <w:szCs w:val="28"/>
        </w:rPr>
        <w:t>средств бюджета муниципального округа город Партизанск Приморского края,</w:t>
      </w:r>
      <w:r w:rsidR="00D22A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7344" w:rsidRPr="00767344">
        <w:rPr>
          <w:rFonts w:ascii="Times New Roman" w:hAnsi="Times New Roman" w:cs="Times New Roman"/>
          <w:b w:val="0"/>
          <w:sz w:val="28"/>
          <w:szCs w:val="28"/>
        </w:rPr>
        <w:t xml:space="preserve">главными администраторами доходов  </w:t>
      </w:r>
      <w:r w:rsidR="00D22A96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="00767344" w:rsidRPr="00767344">
        <w:rPr>
          <w:rFonts w:ascii="Times New Roman" w:hAnsi="Times New Roman" w:cs="Times New Roman"/>
          <w:b w:val="0"/>
          <w:sz w:val="28"/>
          <w:szCs w:val="28"/>
        </w:rPr>
        <w:t>муниципального округа город Партизанск Приморского края</w:t>
      </w:r>
      <w:r w:rsidR="007673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7344">
        <w:rPr>
          <w:rFonts w:ascii="Times New Roman" w:hAnsi="Times New Roman" w:cs="Times New Roman"/>
          <w:b w:val="0"/>
          <w:sz w:val="28"/>
          <w:szCs w:val="28"/>
        </w:rPr>
        <w:t xml:space="preserve">(далее соответственно - финансовый менеджмент, главные распорядители </w:t>
      </w:r>
      <w:r w:rsidR="003B2225" w:rsidRPr="005A6C5A">
        <w:rPr>
          <w:rFonts w:ascii="Times New Roman" w:hAnsi="Times New Roman" w:cs="Times New Roman"/>
          <w:b w:val="0"/>
          <w:sz w:val="28"/>
          <w:szCs w:val="28"/>
        </w:rPr>
        <w:t>(администраторы)</w:t>
      </w:r>
      <w:r w:rsidR="00D22A96" w:rsidRPr="005A6C5A">
        <w:rPr>
          <w:rFonts w:ascii="Times New Roman" w:hAnsi="Times New Roman" w:cs="Times New Roman"/>
          <w:b w:val="0"/>
          <w:sz w:val="28"/>
          <w:szCs w:val="28"/>
        </w:rPr>
        <w:t>,</w:t>
      </w:r>
      <w:r w:rsidRPr="003B2225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2F142D">
        <w:rPr>
          <w:rFonts w:ascii="Times New Roman" w:hAnsi="Times New Roman" w:cs="Times New Roman"/>
          <w:b w:val="0"/>
          <w:sz w:val="28"/>
          <w:szCs w:val="28"/>
        </w:rPr>
        <w:t>включая оценку совокупности процессов и процедур, обеспечивающих</w:t>
      </w:r>
      <w:r w:rsidRPr="00767344">
        <w:rPr>
          <w:rFonts w:ascii="Times New Roman" w:hAnsi="Times New Roman" w:cs="Times New Roman"/>
          <w:b w:val="0"/>
          <w:sz w:val="28"/>
          <w:szCs w:val="28"/>
        </w:rPr>
        <w:t xml:space="preserve"> эффективность и результативность использования средств бюджета.</w:t>
      </w:r>
      <w:proofErr w:type="gramEnd"/>
    </w:p>
    <w:p w:rsidR="002F142D" w:rsidRDefault="00CA58FB" w:rsidP="00CC12AD">
      <w:pPr>
        <w:pStyle w:val="ConsPlusTitle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42D">
        <w:rPr>
          <w:rFonts w:ascii="Times New Roman" w:hAnsi="Times New Roman" w:cs="Times New Roman"/>
          <w:b w:val="0"/>
          <w:sz w:val="28"/>
          <w:szCs w:val="28"/>
        </w:rPr>
        <w:t xml:space="preserve">Оценка качества финансового менеджмента </w:t>
      </w:r>
      <w:r w:rsidR="00F741C0" w:rsidRPr="002F142D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финансовым органом ежегодно </w:t>
      </w:r>
      <w:r w:rsidRPr="002F142D">
        <w:rPr>
          <w:rFonts w:ascii="Times New Roman" w:hAnsi="Times New Roman" w:cs="Times New Roman"/>
          <w:b w:val="0"/>
          <w:sz w:val="28"/>
          <w:szCs w:val="28"/>
        </w:rPr>
        <w:t>за отчетный финансовый год (далее - Оценка качества) в целях:</w:t>
      </w:r>
    </w:p>
    <w:p w:rsidR="00CA58FB" w:rsidRPr="002F142D" w:rsidRDefault="00CA58FB" w:rsidP="008442A4">
      <w:pPr>
        <w:pStyle w:val="ConsPlusTitle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42D">
        <w:rPr>
          <w:rFonts w:ascii="Times New Roman" w:hAnsi="Times New Roman" w:cs="Times New Roman"/>
          <w:b w:val="0"/>
          <w:sz w:val="28"/>
          <w:szCs w:val="28"/>
        </w:rPr>
        <w:t>определения  уровня качества финансового менеджмента;</w:t>
      </w:r>
    </w:p>
    <w:p w:rsidR="002F142D" w:rsidRDefault="00CA58FB" w:rsidP="008442A4">
      <w:pPr>
        <w:pStyle w:val="ConsPlusTitle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42D">
        <w:rPr>
          <w:rFonts w:ascii="Times New Roman" w:hAnsi="Times New Roman" w:cs="Times New Roman"/>
          <w:b w:val="0"/>
          <w:sz w:val="28"/>
          <w:szCs w:val="28"/>
        </w:rPr>
        <w:t>анализа изменений качества финансового менеджмента;</w:t>
      </w:r>
    </w:p>
    <w:p w:rsidR="00CA58FB" w:rsidRPr="002F142D" w:rsidRDefault="00CA58FB" w:rsidP="008442A4">
      <w:pPr>
        <w:pStyle w:val="ConsPlusTitle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42D">
        <w:rPr>
          <w:rFonts w:ascii="Times New Roman" w:hAnsi="Times New Roman" w:cs="Times New Roman"/>
          <w:b w:val="0"/>
          <w:sz w:val="28"/>
          <w:szCs w:val="28"/>
        </w:rPr>
        <w:t xml:space="preserve">определение областей финансового менеджмента, требующих </w:t>
      </w:r>
      <w:r w:rsidR="002F142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2F142D">
        <w:rPr>
          <w:rFonts w:ascii="Times New Roman" w:hAnsi="Times New Roman" w:cs="Times New Roman"/>
          <w:b w:val="0"/>
          <w:sz w:val="28"/>
          <w:szCs w:val="28"/>
        </w:rPr>
        <w:t>совершенствования;</w:t>
      </w:r>
    </w:p>
    <w:p w:rsidR="00CA58FB" w:rsidRPr="002F142D" w:rsidRDefault="00CA58FB" w:rsidP="008442A4">
      <w:pPr>
        <w:pStyle w:val="ConsPlusTitle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42D">
        <w:rPr>
          <w:rFonts w:ascii="Times New Roman" w:hAnsi="Times New Roman" w:cs="Times New Roman"/>
          <w:b w:val="0"/>
          <w:sz w:val="28"/>
          <w:szCs w:val="28"/>
        </w:rPr>
        <w:t>оценки среднего уровня качества финансового менеджмента.</w:t>
      </w:r>
    </w:p>
    <w:p w:rsidR="00CA58FB" w:rsidRPr="002F142D" w:rsidRDefault="00CA58FB" w:rsidP="00CC12AD">
      <w:pPr>
        <w:pStyle w:val="ConsPlusTitle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42D">
        <w:rPr>
          <w:rFonts w:ascii="Times New Roman" w:hAnsi="Times New Roman" w:cs="Times New Roman"/>
          <w:b w:val="0"/>
          <w:sz w:val="28"/>
          <w:szCs w:val="28"/>
        </w:rPr>
        <w:t>Оценка качества производится по следующим направлениям:</w:t>
      </w:r>
    </w:p>
    <w:p w:rsidR="00CA58FB" w:rsidRPr="002F142D" w:rsidRDefault="002F142D" w:rsidP="008442A4">
      <w:pPr>
        <w:pStyle w:val="ConsPlusTitle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8FB" w:rsidRPr="002F142D">
        <w:rPr>
          <w:rFonts w:ascii="Times New Roman" w:hAnsi="Times New Roman" w:cs="Times New Roman"/>
          <w:b w:val="0"/>
          <w:sz w:val="28"/>
          <w:szCs w:val="28"/>
        </w:rPr>
        <w:t>оценка качества планирования бюджета;</w:t>
      </w:r>
    </w:p>
    <w:p w:rsidR="00CA58FB" w:rsidRPr="002F142D" w:rsidRDefault="002F142D" w:rsidP="008442A4">
      <w:pPr>
        <w:pStyle w:val="ConsPlusTitle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</w:t>
      </w:r>
      <w:r w:rsidR="00CA58FB" w:rsidRPr="002F142D">
        <w:rPr>
          <w:rFonts w:ascii="Times New Roman" w:hAnsi="Times New Roman" w:cs="Times New Roman"/>
          <w:b w:val="0"/>
          <w:sz w:val="28"/>
          <w:szCs w:val="28"/>
        </w:rPr>
        <w:t>оценка результатов исполнения бюджета;</w:t>
      </w:r>
    </w:p>
    <w:p w:rsidR="002F142D" w:rsidRDefault="002F142D" w:rsidP="008442A4">
      <w:pPr>
        <w:pStyle w:val="ConsPlusTitle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A58FB" w:rsidRPr="002F142D">
        <w:rPr>
          <w:rFonts w:ascii="Times New Roman" w:hAnsi="Times New Roman" w:cs="Times New Roman"/>
          <w:b w:val="0"/>
          <w:sz w:val="28"/>
          <w:szCs w:val="28"/>
        </w:rPr>
        <w:t>оценка состояния учета и отчетности;</w:t>
      </w:r>
    </w:p>
    <w:p w:rsidR="00CA58FB" w:rsidRPr="002F142D" w:rsidRDefault="002F142D" w:rsidP="008442A4">
      <w:pPr>
        <w:pStyle w:val="ConsPlusTitle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42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A58FB" w:rsidRPr="002F142D">
        <w:rPr>
          <w:rFonts w:ascii="Times New Roman" w:hAnsi="Times New Roman" w:cs="Times New Roman"/>
          <w:b w:val="0"/>
          <w:sz w:val="28"/>
          <w:szCs w:val="28"/>
        </w:rPr>
        <w:t>оценка организации контроля</w:t>
      </w:r>
      <w:r w:rsidR="00D22A96" w:rsidRPr="002F142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F142D" w:rsidRPr="008B5785" w:rsidRDefault="00CA58FB" w:rsidP="008B5785">
      <w:pPr>
        <w:pStyle w:val="ConsPlusTitle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B5785">
        <w:rPr>
          <w:rFonts w:ascii="Times New Roman" w:hAnsi="Times New Roman" w:cs="Times New Roman"/>
          <w:b w:val="0"/>
          <w:sz w:val="28"/>
          <w:szCs w:val="28"/>
        </w:rPr>
        <w:t xml:space="preserve">Оценка качества проводится по показателям качества финансового менеджмента, осуществляемого главными распорядителями </w:t>
      </w:r>
      <w:r w:rsidR="003B2225" w:rsidRPr="008B5785">
        <w:rPr>
          <w:rFonts w:ascii="Times New Roman" w:hAnsi="Times New Roman" w:cs="Times New Roman"/>
          <w:b w:val="0"/>
          <w:sz w:val="28"/>
          <w:szCs w:val="28"/>
        </w:rPr>
        <w:t>(администраторами)</w:t>
      </w:r>
      <w:r w:rsidRPr="008B578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w:anchor="P146">
        <w:r w:rsidRPr="008B5785">
          <w:rPr>
            <w:rFonts w:ascii="Times New Roman" w:hAnsi="Times New Roman" w:cs="Times New Roman"/>
            <w:b w:val="0"/>
            <w:sz w:val="28"/>
            <w:szCs w:val="28"/>
          </w:rPr>
          <w:t>перечень</w:t>
        </w:r>
      </w:hyperlink>
      <w:r w:rsidRPr="008B5785">
        <w:rPr>
          <w:rFonts w:ascii="Times New Roman" w:hAnsi="Times New Roman" w:cs="Times New Roman"/>
          <w:b w:val="0"/>
          <w:sz w:val="28"/>
          <w:szCs w:val="28"/>
        </w:rPr>
        <w:t xml:space="preserve"> кот</w:t>
      </w:r>
      <w:r w:rsidR="00547190">
        <w:rPr>
          <w:rFonts w:ascii="Times New Roman" w:hAnsi="Times New Roman" w:cs="Times New Roman"/>
          <w:b w:val="0"/>
          <w:sz w:val="28"/>
          <w:szCs w:val="28"/>
        </w:rPr>
        <w:t>орых предусмотрен в приложении №</w:t>
      </w:r>
      <w:r w:rsidRPr="008B5785">
        <w:rPr>
          <w:rFonts w:ascii="Times New Roman" w:hAnsi="Times New Roman" w:cs="Times New Roman"/>
          <w:b w:val="0"/>
          <w:sz w:val="28"/>
          <w:szCs w:val="28"/>
        </w:rPr>
        <w:t xml:space="preserve"> 1 к настоящему Порядку, на основании данных </w:t>
      </w:r>
      <w:r w:rsidR="00E73E8E" w:rsidRPr="008B5785">
        <w:rPr>
          <w:rFonts w:ascii="Times New Roman" w:hAnsi="Times New Roman" w:cs="Times New Roman"/>
          <w:b w:val="0"/>
          <w:sz w:val="28"/>
          <w:szCs w:val="28"/>
        </w:rPr>
        <w:t xml:space="preserve">бюджетный и бухгалтерской </w:t>
      </w:r>
      <w:r w:rsidRPr="008B5785">
        <w:rPr>
          <w:rFonts w:ascii="Times New Roman" w:hAnsi="Times New Roman" w:cs="Times New Roman"/>
          <w:b w:val="0"/>
          <w:sz w:val="28"/>
          <w:szCs w:val="28"/>
        </w:rPr>
        <w:t>отчетности</w:t>
      </w:r>
      <w:r w:rsidR="00E73E8E" w:rsidRPr="008B5785">
        <w:rPr>
          <w:rFonts w:ascii="Times New Roman" w:hAnsi="Times New Roman" w:cs="Times New Roman"/>
          <w:b w:val="0"/>
          <w:sz w:val="28"/>
          <w:szCs w:val="28"/>
        </w:rPr>
        <w:t xml:space="preserve"> главных распорядителей </w:t>
      </w:r>
      <w:r w:rsidR="003B2225" w:rsidRPr="008B5785">
        <w:rPr>
          <w:rFonts w:ascii="Times New Roman" w:hAnsi="Times New Roman" w:cs="Times New Roman"/>
          <w:b w:val="0"/>
          <w:sz w:val="28"/>
          <w:szCs w:val="28"/>
        </w:rPr>
        <w:t xml:space="preserve">(администраторов) </w:t>
      </w:r>
      <w:r w:rsidR="00E73E8E" w:rsidRPr="008B5785">
        <w:rPr>
          <w:rFonts w:ascii="Times New Roman" w:hAnsi="Times New Roman" w:cs="Times New Roman"/>
          <w:b w:val="0"/>
          <w:sz w:val="28"/>
          <w:szCs w:val="28"/>
        </w:rPr>
        <w:t>за отчетный финансовый год,</w:t>
      </w:r>
      <w:r w:rsidRPr="008B5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243E" w:rsidRPr="008B5785">
        <w:rPr>
          <w:rFonts w:ascii="Times New Roman" w:hAnsi="Times New Roman" w:cs="Times New Roman"/>
          <w:b w:val="0"/>
          <w:sz w:val="28"/>
          <w:szCs w:val="28"/>
        </w:rPr>
        <w:t>общедоступной информации (данных, сведений), размещенной на официальных сайтах в информаци</w:t>
      </w:r>
      <w:r w:rsidR="00547190">
        <w:rPr>
          <w:rFonts w:ascii="Times New Roman" w:hAnsi="Times New Roman" w:cs="Times New Roman"/>
          <w:b w:val="0"/>
          <w:sz w:val="28"/>
          <w:szCs w:val="28"/>
        </w:rPr>
        <w:t>онно-телекоммуникационной сети «Интернет»</w:t>
      </w:r>
      <w:r w:rsidR="002A16AF" w:rsidRPr="008B578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B5785">
        <w:rPr>
          <w:rFonts w:ascii="Times New Roman" w:hAnsi="Times New Roman" w:cs="Times New Roman"/>
          <w:b w:val="0"/>
          <w:sz w:val="28"/>
          <w:szCs w:val="28"/>
        </w:rPr>
        <w:t xml:space="preserve">а также материалов и сведений, указанных в </w:t>
      </w:r>
      <w:hyperlink w:anchor="P146">
        <w:r w:rsidRPr="008B5785">
          <w:rPr>
            <w:rFonts w:ascii="Times New Roman" w:hAnsi="Times New Roman" w:cs="Times New Roman"/>
            <w:b w:val="0"/>
            <w:sz w:val="28"/>
            <w:szCs w:val="28"/>
          </w:rPr>
          <w:t xml:space="preserve">приложении </w:t>
        </w:r>
        <w:r w:rsidR="00547190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8B5785">
          <w:rPr>
            <w:rFonts w:ascii="Times New Roman" w:hAnsi="Times New Roman" w:cs="Times New Roman"/>
            <w:b w:val="0"/>
            <w:sz w:val="28"/>
            <w:szCs w:val="28"/>
          </w:rPr>
          <w:t xml:space="preserve"> 1</w:t>
        </w:r>
      </w:hyperlink>
      <w:r w:rsidRPr="008B5785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Порядку.</w:t>
      </w:r>
      <w:proofErr w:type="gramEnd"/>
    </w:p>
    <w:p w:rsidR="002F142D" w:rsidRPr="008B5785" w:rsidRDefault="00CA58FB" w:rsidP="008B5785">
      <w:pPr>
        <w:pStyle w:val="ConsPlusTitle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5785">
        <w:rPr>
          <w:rFonts w:ascii="Times New Roman" w:hAnsi="Times New Roman" w:cs="Times New Roman"/>
          <w:b w:val="0"/>
          <w:sz w:val="28"/>
          <w:szCs w:val="28"/>
        </w:rPr>
        <w:t xml:space="preserve">Для проведения Оценки качества </w:t>
      </w:r>
      <w:r w:rsidR="002A16AF" w:rsidRPr="008B5785">
        <w:rPr>
          <w:rFonts w:ascii="Times New Roman" w:hAnsi="Times New Roman" w:cs="Times New Roman"/>
          <w:b w:val="0"/>
          <w:sz w:val="28"/>
          <w:szCs w:val="28"/>
        </w:rPr>
        <w:t xml:space="preserve">главные распорядители </w:t>
      </w:r>
      <w:r w:rsidR="003B2225" w:rsidRPr="008B5785">
        <w:rPr>
          <w:rFonts w:ascii="Times New Roman" w:hAnsi="Times New Roman" w:cs="Times New Roman"/>
          <w:b w:val="0"/>
          <w:sz w:val="28"/>
          <w:szCs w:val="28"/>
        </w:rPr>
        <w:t xml:space="preserve"> (администраторы)</w:t>
      </w:r>
      <w:r w:rsidR="002A16AF" w:rsidRPr="008B5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5785">
        <w:rPr>
          <w:rFonts w:ascii="Times New Roman" w:hAnsi="Times New Roman" w:cs="Times New Roman"/>
          <w:b w:val="0"/>
          <w:sz w:val="28"/>
          <w:szCs w:val="28"/>
        </w:rPr>
        <w:t xml:space="preserve">ежегодно в срок не позднее </w:t>
      </w:r>
      <w:r w:rsidR="002A16AF" w:rsidRPr="008B5785">
        <w:rPr>
          <w:rFonts w:ascii="Times New Roman" w:hAnsi="Times New Roman" w:cs="Times New Roman"/>
          <w:b w:val="0"/>
          <w:sz w:val="28"/>
          <w:szCs w:val="28"/>
        </w:rPr>
        <w:t>0</w:t>
      </w:r>
      <w:r w:rsidRPr="008B5785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3D09A1" w:rsidRPr="008B5785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8B5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09A1" w:rsidRPr="008B5785">
        <w:rPr>
          <w:rFonts w:ascii="Times New Roman" w:hAnsi="Times New Roman" w:cs="Times New Roman"/>
          <w:b w:val="0"/>
          <w:sz w:val="28"/>
          <w:szCs w:val="28"/>
        </w:rPr>
        <w:t xml:space="preserve">года, следующего </w:t>
      </w:r>
      <w:proofErr w:type="gramStart"/>
      <w:r w:rsidR="003D09A1" w:rsidRPr="008B5785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="003D09A1" w:rsidRPr="008B5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D09A1" w:rsidRPr="008B5785">
        <w:rPr>
          <w:rFonts w:ascii="Times New Roman" w:hAnsi="Times New Roman" w:cs="Times New Roman"/>
          <w:b w:val="0"/>
          <w:sz w:val="28"/>
          <w:szCs w:val="28"/>
        </w:rPr>
        <w:t>отчетным</w:t>
      </w:r>
      <w:proofErr w:type="gramEnd"/>
      <w:r w:rsidR="005F7A30" w:rsidRPr="008B5785">
        <w:rPr>
          <w:rFonts w:ascii="Times New Roman" w:hAnsi="Times New Roman" w:cs="Times New Roman"/>
          <w:b w:val="0"/>
          <w:sz w:val="28"/>
          <w:szCs w:val="28"/>
        </w:rPr>
        <w:t>,</w:t>
      </w:r>
      <w:r w:rsidR="003D09A1" w:rsidRPr="008B5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5785">
        <w:rPr>
          <w:rFonts w:ascii="Times New Roman" w:hAnsi="Times New Roman" w:cs="Times New Roman"/>
          <w:b w:val="0"/>
          <w:sz w:val="28"/>
          <w:szCs w:val="28"/>
        </w:rPr>
        <w:t xml:space="preserve">представляют в </w:t>
      </w:r>
      <w:r w:rsidR="002A16AF" w:rsidRPr="008B5785">
        <w:rPr>
          <w:rFonts w:ascii="Times New Roman" w:hAnsi="Times New Roman" w:cs="Times New Roman"/>
          <w:b w:val="0"/>
          <w:sz w:val="28"/>
          <w:szCs w:val="28"/>
        </w:rPr>
        <w:t xml:space="preserve">финансовый орган </w:t>
      </w:r>
      <w:r w:rsidRPr="008B5785">
        <w:rPr>
          <w:rFonts w:ascii="Times New Roman" w:hAnsi="Times New Roman" w:cs="Times New Roman"/>
          <w:b w:val="0"/>
          <w:sz w:val="28"/>
          <w:szCs w:val="28"/>
        </w:rPr>
        <w:t xml:space="preserve">материалы и сведения, указанные в </w:t>
      </w:r>
      <w:hyperlink w:anchor="P146">
        <w:r w:rsidRPr="008B5785">
          <w:rPr>
            <w:rFonts w:ascii="Times New Roman" w:hAnsi="Times New Roman" w:cs="Times New Roman"/>
            <w:b w:val="0"/>
            <w:sz w:val="28"/>
            <w:szCs w:val="28"/>
          </w:rPr>
          <w:t xml:space="preserve">приложении </w:t>
        </w:r>
        <w:r w:rsidR="00547190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8B5785">
          <w:rPr>
            <w:rFonts w:ascii="Times New Roman" w:hAnsi="Times New Roman" w:cs="Times New Roman"/>
            <w:b w:val="0"/>
            <w:sz w:val="28"/>
            <w:szCs w:val="28"/>
          </w:rPr>
          <w:t xml:space="preserve"> 1</w:t>
        </w:r>
      </w:hyperlink>
      <w:r w:rsidRPr="008B5785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Порядку</w:t>
      </w:r>
      <w:r w:rsidR="002F142D" w:rsidRPr="008B57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F142D" w:rsidRPr="008B5785" w:rsidRDefault="00CA58FB" w:rsidP="008B5785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5785">
        <w:rPr>
          <w:rFonts w:ascii="Times New Roman" w:hAnsi="Times New Roman" w:cs="Times New Roman"/>
          <w:b w:val="0"/>
          <w:sz w:val="28"/>
          <w:szCs w:val="28"/>
        </w:rPr>
        <w:t>В случае если отсутствуют данные, необходимые для расчета конкретного показателя, то показатель исходного данного считается неприменимым.</w:t>
      </w:r>
    </w:p>
    <w:p w:rsidR="002F142D" w:rsidRPr="008B5785" w:rsidRDefault="002F142D" w:rsidP="008B5785">
      <w:pPr>
        <w:pStyle w:val="ConsPlusTitle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5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2225" w:rsidRPr="008B5785">
        <w:rPr>
          <w:rFonts w:ascii="Times New Roman" w:hAnsi="Times New Roman" w:cs="Times New Roman"/>
          <w:b w:val="0"/>
          <w:sz w:val="28"/>
          <w:szCs w:val="28"/>
        </w:rPr>
        <w:t xml:space="preserve">Финансовый орган </w:t>
      </w:r>
      <w:r w:rsidR="00CA58FB" w:rsidRPr="008B5785">
        <w:rPr>
          <w:rFonts w:ascii="Times New Roman" w:hAnsi="Times New Roman" w:cs="Times New Roman"/>
          <w:b w:val="0"/>
          <w:sz w:val="28"/>
          <w:szCs w:val="28"/>
        </w:rPr>
        <w:t xml:space="preserve"> вправе проводить проверку представляемой ему согласно пункту </w:t>
      </w:r>
      <w:r w:rsidR="003B2225" w:rsidRPr="008B5785">
        <w:rPr>
          <w:rFonts w:ascii="Times New Roman" w:hAnsi="Times New Roman" w:cs="Times New Roman"/>
          <w:b w:val="0"/>
          <w:sz w:val="28"/>
          <w:szCs w:val="28"/>
        </w:rPr>
        <w:t>5</w:t>
      </w:r>
      <w:r w:rsidR="00CA58FB" w:rsidRPr="008B5785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 информации и получать в этих целях подтверждающие документы и материалы.</w:t>
      </w:r>
    </w:p>
    <w:p w:rsidR="002F142D" w:rsidRPr="008B5785" w:rsidRDefault="00CA58FB" w:rsidP="008B5785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5785">
        <w:rPr>
          <w:rFonts w:ascii="Times New Roman" w:hAnsi="Times New Roman" w:cs="Times New Roman"/>
          <w:b w:val="0"/>
          <w:sz w:val="28"/>
          <w:szCs w:val="28"/>
        </w:rPr>
        <w:t xml:space="preserve">Оценка качества производится на основании проверенных </w:t>
      </w:r>
      <w:r w:rsidR="003B2225" w:rsidRPr="008B5785">
        <w:rPr>
          <w:rFonts w:ascii="Times New Roman" w:hAnsi="Times New Roman" w:cs="Times New Roman"/>
          <w:b w:val="0"/>
          <w:sz w:val="28"/>
          <w:szCs w:val="28"/>
        </w:rPr>
        <w:t xml:space="preserve">финансовым органом </w:t>
      </w:r>
      <w:r w:rsidRPr="008B5785">
        <w:rPr>
          <w:rFonts w:ascii="Times New Roman" w:hAnsi="Times New Roman" w:cs="Times New Roman"/>
          <w:b w:val="0"/>
          <w:sz w:val="28"/>
          <w:szCs w:val="28"/>
        </w:rPr>
        <w:t>данных.</w:t>
      </w:r>
    </w:p>
    <w:p w:rsidR="002F142D" w:rsidRPr="008B5785" w:rsidRDefault="002F142D" w:rsidP="008B5785">
      <w:pPr>
        <w:pStyle w:val="ConsPlusTitle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5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8FB" w:rsidRPr="008B5785">
        <w:rPr>
          <w:rFonts w:ascii="Times New Roman" w:hAnsi="Times New Roman" w:cs="Times New Roman"/>
          <w:b w:val="0"/>
          <w:sz w:val="28"/>
          <w:szCs w:val="28"/>
        </w:rPr>
        <w:t xml:space="preserve">Оценка качества рассчитывается по методике, определенной </w:t>
      </w:r>
      <w:hyperlink w:anchor="P146">
        <w:r w:rsidR="00CA58FB" w:rsidRPr="008B5785">
          <w:rPr>
            <w:rFonts w:ascii="Times New Roman" w:hAnsi="Times New Roman" w:cs="Times New Roman"/>
            <w:b w:val="0"/>
            <w:sz w:val="28"/>
            <w:szCs w:val="28"/>
          </w:rPr>
          <w:t xml:space="preserve">приложением </w:t>
        </w:r>
        <w:r w:rsidR="00547190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="008B5785" w:rsidRPr="008B5785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r w:rsidR="00CA58FB" w:rsidRPr="008B5785">
          <w:rPr>
            <w:rFonts w:ascii="Times New Roman" w:hAnsi="Times New Roman" w:cs="Times New Roman"/>
            <w:b w:val="0"/>
            <w:sz w:val="28"/>
            <w:szCs w:val="28"/>
          </w:rPr>
          <w:t>1</w:t>
        </w:r>
      </w:hyperlink>
      <w:r w:rsidR="00CA58FB" w:rsidRPr="008B5785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Порядку, с присвоением каждому показателю балльной оценки, максимальный размер которой составляет 5 баллов, минимальный - 0 баллов.</w:t>
      </w:r>
    </w:p>
    <w:p w:rsidR="00FE689A" w:rsidRPr="00F80651" w:rsidRDefault="00CA58FB" w:rsidP="008B57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F80651">
        <w:rPr>
          <w:sz w:val="28"/>
          <w:szCs w:val="28"/>
        </w:rPr>
        <w:t>В случае неприменимости показателя исходного данного оценка качества к данному показателю не применяется.</w:t>
      </w:r>
    </w:p>
    <w:p w:rsidR="00FE689A" w:rsidRPr="008B5785" w:rsidRDefault="003B2225" w:rsidP="008B5785">
      <w:pPr>
        <w:pStyle w:val="ConsPlusTitle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578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Финансовый орган </w:t>
      </w:r>
      <w:r w:rsidR="00CA58FB" w:rsidRPr="008B5785">
        <w:rPr>
          <w:rFonts w:ascii="Times New Roman" w:hAnsi="Times New Roman" w:cs="Times New Roman"/>
          <w:b w:val="0"/>
          <w:sz w:val="28"/>
          <w:szCs w:val="28"/>
        </w:rPr>
        <w:t xml:space="preserve"> на основании Оценки качества по каждому из направлений, предусмотренных </w:t>
      </w:r>
      <w:hyperlink w:anchor="P69">
        <w:r w:rsidR="00CA58FB" w:rsidRPr="008B5785">
          <w:rPr>
            <w:rFonts w:ascii="Times New Roman" w:hAnsi="Times New Roman" w:cs="Times New Roman"/>
            <w:b w:val="0"/>
            <w:sz w:val="28"/>
            <w:szCs w:val="28"/>
          </w:rPr>
          <w:t xml:space="preserve">пунктом </w:t>
        </w:r>
      </w:hyperlink>
      <w:r w:rsidRPr="008B5785">
        <w:rPr>
          <w:rFonts w:ascii="Times New Roman" w:hAnsi="Times New Roman" w:cs="Times New Roman"/>
          <w:b w:val="0"/>
          <w:sz w:val="28"/>
          <w:szCs w:val="28"/>
        </w:rPr>
        <w:t>3</w:t>
      </w:r>
      <w:r w:rsidR="00CA58FB" w:rsidRPr="008B5785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Порядка, производит комплексную оценку качества финансового менеджмента за отчетный финансовый год (далее - Комплексная оценка качества)</w:t>
      </w:r>
      <w:r w:rsidR="005F7A30" w:rsidRPr="008B5785">
        <w:rPr>
          <w:rFonts w:ascii="Times New Roman" w:hAnsi="Times New Roman" w:cs="Times New Roman"/>
          <w:b w:val="0"/>
          <w:sz w:val="28"/>
          <w:szCs w:val="28"/>
        </w:rPr>
        <w:t xml:space="preserve"> в срок не позднее        1</w:t>
      </w:r>
      <w:r w:rsidR="00760E4A" w:rsidRPr="008B5785">
        <w:rPr>
          <w:rFonts w:ascii="Times New Roman" w:hAnsi="Times New Roman" w:cs="Times New Roman"/>
          <w:b w:val="0"/>
          <w:sz w:val="28"/>
          <w:szCs w:val="28"/>
        </w:rPr>
        <w:t>5</w:t>
      </w:r>
      <w:r w:rsidR="005F7A30" w:rsidRPr="008B5785">
        <w:rPr>
          <w:rFonts w:ascii="Times New Roman" w:hAnsi="Times New Roman" w:cs="Times New Roman"/>
          <w:b w:val="0"/>
          <w:sz w:val="28"/>
          <w:szCs w:val="28"/>
        </w:rPr>
        <w:t xml:space="preserve"> мая года, следующего </w:t>
      </w:r>
      <w:proofErr w:type="gramStart"/>
      <w:r w:rsidR="005F7A30" w:rsidRPr="008B5785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="005F7A30" w:rsidRPr="008B5785">
        <w:rPr>
          <w:rFonts w:ascii="Times New Roman" w:hAnsi="Times New Roman" w:cs="Times New Roman"/>
          <w:b w:val="0"/>
          <w:sz w:val="28"/>
          <w:szCs w:val="28"/>
        </w:rPr>
        <w:t xml:space="preserve"> отчетным</w:t>
      </w:r>
      <w:r w:rsidR="00CA58FB" w:rsidRPr="008B57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58FB" w:rsidRPr="008B5785" w:rsidRDefault="00CA58FB" w:rsidP="008B5785">
      <w:pPr>
        <w:pStyle w:val="ConsPlusTitle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5785">
        <w:rPr>
          <w:rFonts w:ascii="Times New Roman" w:hAnsi="Times New Roman" w:cs="Times New Roman"/>
          <w:b w:val="0"/>
          <w:sz w:val="28"/>
          <w:szCs w:val="28"/>
        </w:rPr>
        <w:t>Комплексная оценка качества включает определение следующих параметров:</w:t>
      </w:r>
    </w:p>
    <w:p w:rsidR="00CA58FB" w:rsidRPr="00F80651" w:rsidRDefault="00CA58FB" w:rsidP="008B57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51">
        <w:rPr>
          <w:rFonts w:ascii="Times New Roman" w:hAnsi="Times New Roman" w:cs="Times New Roman"/>
          <w:sz w:val="28"/>
          <w:szCs w:val="28"/>
        </w:rPr>
        <w:t>КФМ - суммарной оценки качества финансового менеджмента;</w:t>
      </w:r>
    </w:p>
    <w:p w:rsidR="00CA58FB" w:rsidRPr="00F80651" w:rsidRDefault="00CA58FB" w:rsidP="008B57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51">
        <w:rPr>
          <w:rFonts w:ascii="Times New Roman" w:hAnsi="Times New Roman" w:cs="Times New Roman"/>
          <w:sz w:val="28"/>
          <w:szCs w:val="28"/>
        </w:rPr>
        <w:t>Q - уровня качества финансового менеджмента;</w:t>
      </w:r>
    </w:p>
    <w:p w:rsidR="00CA58FB" w:rsidRPr="00F80651" w:rsidRDefault="00CA58FB" w:rsidP="008B57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51">
        <w:rPr>
          <w:rFonts w:ascii="Times New Roman" w:hAnsi="Times New Roman" w:cs="Times New Roman"/>
          <w:sz w:val="28"/>
          <w:szCs w:val="28"/>
        </w:rPr>
        <w:t>R - рейтинговой оценки качества финансового менеджмента;</w:t>
      </w:r>
    </w:p>
    <w:p w:rsidR="00CA58FB" w:rsidRPr="00F80651" w:rsidRDefault="00CA58FB" w:rsidP="008B57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51">
        <w:rPr>
          <w:rFonts w:ascii="Times New Roman" w:hAnsi="Times New Roman" w:cs="Times New Roman"/>
          <w:sz w:val="28"/>
          <w:szCs w:val="28"/>
        </w:rPr>
        <w:t>MR - оценки среднего уровня качества финансового менеджмента;</w:t>
      </w:r>
    </w:p>
    <w:p w:rsidR="00CA58FB" w:rsidRPr="00F80651" w:rsidRDefault="00CA58FB" w:rsidP="008B57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651">
        <w:rPr>
          <w:rFonts w:ascii="Times New Roman" w:hAnsi="Times New Roman" w:cs="Times New Roman"/>
          <w:sz w:val="28"/>
          <w:szCs w:val="28"/>
        </w:rPr>
        <w:t>КФМ</w:t>
      </w:r>
      <w:proofErr w:type="gramStart"/>
      <w:r w:rsidRPr="00F80651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proofErr w:type="spellEnd"/>
      <w:proofErr w:type="gramEnd"/>
      <w:r w:rsidRPr="00F80651">
        <w:rPr>
          <w:rFonts w:ascii="Times New Roman" w:hAnsi="Times New Roman" w:cs="Times New Roman"/>
          <w:sz w:val="28"/>
          <w:szCs w:val="28"/>
        </w:rPr>
        <w:t xml:space="preserve"> - максимальная величина суммарной оценки качества финансового менеджмента, которую может получить главный распорядитель (администратор).</w:t>
      </w:r>
    </w:p>
    <w:p w:rsidR="00CA58FB" w:rsidRPr="007A733B" w:rsidRDefault="00CA58FB" w:rsidP="001A066E">
      <w:pPr>
        <w:pStyle w:val="ConsPlusTitle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733B">
        <w:rPr>
          <w:rFonts w:ascii="Times New Roman" w:hAnsi="Times New Roman" w:cs="Times New Roman"/>
          <w:b w:val="0"/>
          <w:sz w:val="28"/>
          <w:szCs w:val="28"/>
        </w:rPr>
        <w:t xml:space="preserve">Суммарная оценка качества финансового менеджмента (КФМ) определяется путем суммирования баллов, полученных в результате Оценки качества по каждому направлению, предусмотренному </w:t>
      </w:r>
      <w:hyperlink w:anchor="P69">
        <w:r w:rsidRPr="007A733B">
          <w:rPr>
            <w:rFonts w:ascii="Times New Roman" w:hAnsi="Times New Roman" w:cs="Times New Roman"/>
            <w:b w:val="0"/>
            <w:sz w:val="28"/>
            <w:szCs w:val="28"/>
          </w:rPr>
          <w:t xml:space="preserve">пунктом </w:t>
        </w:r>
      </w:hyperlink>
      <w:r w:rsidR="003B2225" w:rsidRPr="007A733B">
        <w:rPr>
          <w:rFonts w:ascii="Times New Roman" w:hAnsi="Times New Roman" w:cs="Times New Roman"/>
          <w:b w:val="0"/>
          <w:sz w:val="28"/>
          <w:szCs w:val="28"/>
        </w:rPr>
        <w:t>3</w:t>
      </w:r>
      <w:r w:rsidRPr="007A733B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Порядка.</w:t>
      </w:r>
    </w:p>
    <w:p w:rsidR="00CA58FB" w:rsidRPr="00F80651" w:rsidRDefault="00CA58FB" w:rsidP="007A73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51">
        <w:rPr>
          <w:rFonts w:ascii="Times New Roman" w:hAnsi="Times New Roman" w:cs="Times New Roman"/>
          <w:sz w:val="28"/>
          <w:szCs w:val="28"/>
        </w:rPr>
        <w:t>Максимальная величина суммарной оценки качества финансового менеджмента, которую может получить главный распорядитель (администратор), определяется по формуле:</w:t>
      </w:r>
    </w:p>
    <w:p w:rsidR="00CA58FB" w:rsidRPr="00F80651" w:rsidRDefault="00CA58FB" w:rsidP="007A73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651">
        <w:rPr>
          <w:rFonts w:ascii="Times New Roman" w:hAnsi="Times New Roman" w:cs="Times New Roman"/>
          <w:sz w:val="28"/>
          <w:szCs w:val="28"/>
        </w:rPr>
        <w:t>КФМ</w:t>
      </w:r>
      <w:proofErr w:type="gramStart"/>
      <w:r w:rsidRPr="006B440F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proofErr w:type="spellEnd"/>
      <w:proofErr w:type="gramEnd"/>
      <w:r w:rsidRPr="00F8065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8065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8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190">
        <w:rPr>
          <w:rFonts w:ascii="Times New Roman" w:hAnsi="Times New Roman" w:cs="Times New Roman"/>
          <w:sz w:val="20"/>
          <w:szCs w:val="20"/>
        </w:rPr>
        <w:t>x</w:t>
      </w:r>
      <w:proofErr w:type="spellEnd"/>
      <w:r w:rsidRPr="00F80651">
        <w:rPr>
          <w:rFonts w:ascii="Times New Roman" w:hAnsi="Times New Roman" w:cs="Times New Roman"/>
          <w:sz w:val="28"/>
          <w:szCs w:val="28"/>
        </w:rPr>
        <w:t xml:space="preserve"> 5,0,</w:t>
      </w:r>
    </w:p>
    <w:p w:rsidR="00CA58FB" w:rsidRPr="00F80651" w:rsidRDefault="00CA58FB" w:rsidP="007A73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51">
        <w:rPr>
          <w:rFonts w:ascii="Times New Roman" w:hAnsi="Times New Roman" w:cs="Times New Roman"/>
          <w:sz w:val="28"/>
          <w:szCs w:val="28"/>
        </w:rPr>
        <w:t>где:</w:t>
      </w:r>
    </w:p>
    <w:p w:rsidR="00CA58FB" w:rsidRPr="00F80651" w:rsidRDefault="00CA58FB" w:rsidP="007A73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65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80651">
        <w:rPr>
          <w:rFonts w:ascii="Times New Roman" w:hAnsi="Times New Roman" w:cs="Times New Roman"/>
          <w:sz w:val="28"/>
          <w:szCs w:val="28"/>
        </w:rPr>
        <w:t xml:space="preserve"> - количество применяемых показателей;</w:t>
      </w:r>
    </w:p>
    <w:p w:rsidR="00CA58FB" w:rsidRPr="00F80651" w:rsidRDefault="00CA58FB" w:rsidP="007A73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51">
        <w:rPr>
          <w:rFonts w:ascii="Times New Roman" w:hAnsi="Times New Roman" w:cs="Times New Roman"/>
          <w:sz w:val="28"/>
          <w:szCs w:val="28"/>
        </w:rPr>
        <w:t>5,0 - максимальная рейтинговая оценка качества финансового менеджмента, которая может быть получена главным распорядителем (администратором) по показателю качества финансового менеджмента.</w:t>
      </w:r>
    </w:p>
    <w:p w:rsidR="00CA58FB" w:rsidRPr="00F80651" w:rsidRDefault="00CA58FB" w:rsidP="007A73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51">
        <w:rPr>
          <w:rFonts w:ascii="Times New Roman" w:hAnsi="Times New Roman" w:cs="Times New Roman"/>
          <w:sz w:val="28"/>
          <w:szCs w:val="28"/>
        </w:rPr>
        <w:t xml:space="preserve">Максимальная величина суммарной оценки качества финансового менеджмента, которую может получить главный распорядитель (администратор) при условии применимости всех показателей, составляет </w:t>
      </w:r>
      <w:r w:rsidR="00027825">
        <w:rPr>
          <w:rFonts w:ascii="Times New Roman" w:hAnsi="Times New Roman" w:cs="Times New Roman"/>
          <w:sz w:val="28"/>
          <w:szCs w:val="28"/>
        </w:rPr>
        <w:t xml:space="preserve">    </w:t>
      </w:r>
      <w:r w:rsidR="00027825">
        <w:rPr>
          <w:rFonts w:ascii="Times New Roman" w:hAnsi="Times New Roman" w:cs="Times New Roman"/>
          <w:sz w:val="28"/>
          <w:szCs w:val="28"/>
        </w:rPr>
        <w:lastRenderedPageBreak/>
        <w:t>90</w:t>
      </w:r>
      <w:r w:rsidRPr="00F8065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CA58FB" w:rsidRPr="001A066E" w:rsidRDefault="00CA58FB" w:rsidP="001A066E">
      <w:pPr>
        <w:pStyle w:val="ConsPlusTitle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066E">
        <w:rPr>
          <w:rFonts w:ascii="Times New Roman" w:hAnsi="Times New Roman" w:cs="Times New Roman"/>
          <w:b w:val="0"/>
          <w:sz w:val="28"/>
          <w:szCs w:val="28"/>
        </w:rPr>
        <w:t>Уровень качества финансового менеджмента определяется по следующей формуле:</w:t>
      </w:r>
    </w:p>
    <w:p w:rsidR="00CA58FB" w:rsidRPr="00F80651" w:rsidRDefault="00CA58FB" w:rsidP="001A06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16635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8FB" w:rsidRPr="00F80651" w:rsidRDefault="00CA58FB" w:rsidP="001A06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51">
        <w:rPr>
          <w:rFonts w:ascii="Times New Roman" w:hAnsi="Times New Roman" w:cs="Times New Roman"/>
          <w:sz w:val="28"/>
          <w:szCs w:val="28"/>
        </w:rPr>
        <w:t>где:</w:t>
      </w:r>
    </w:p>
    <w:p w:rsidR="00CA58FB" w:rsidRPr="00F80651" w:rsidRDefault="00CA58FB" w:rsidP="001A06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51">
        <w:rPr>
          <w:rFonts w:ascii="Times New Roman" w:hAnsi="Times New Roman" w:cs="Times New Roman"/>
          <w:sz w:val="28"/>
          <w:szCs w:val="28"/>
        </w:rPr>
        <w:t>КФМ - суммарная оценка качества финансового менеджмента;</w:t>
      </w:r>
    </w:p>
    <w:p w:rsidR="00CA58FB" w:rsidRPr="00F80651" w:rsidRDefault="00CA58FB" w:rsidP="001A06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651">
        <w:rPr>
          <w:rFonts w:ascii="Times New Roman" w:hAnsi="Times New Roman" w:cs="Times New Roman"/>
          <w:sz w:val="28"/>
          <w:szCs w:val="28"/>
        </w:rPr>
        <w:t>КФМ</w:t>
      </w:r>
      <w:proofErr w:type="gramStart"/>
      <w:r w:rsidRPr="001A066E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proofErr w:type="spellEnd"/>
      <w:proofErr w:type="gramEnd"/>
      <w:r w:rsidRPr="00F80651">
        <w:rPr>
          <w:rFonts w:ascii="Times New Roman" w:hAnsi="Times New Roman" w:cs="Times New Roman"/>
          <w:sz w:val="28"/>
          <w:szCs w:val="28"/>
        </w:rPr>
        <w:t xml:space="preserve"> - максимальная величина суммарной оценки качества финансового менеджмента, которую может получить главный распорядитель (администратор).</w:t>
      </w:r>
    </w:p>
    <w:p w:rsidR="00CA58FB" w:rsidRPr="00F80651" w:rsidRDefault="00CA58FB" w:rsidP="001A06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51">
        <w:rPr>
          <w:rFonts w:ascii="Times New Roman" w:hAnsi="Times New Roman" w:cs="Times New Roman"/>
          <w:sz w:val="28"/>
          <w:szCs w:val="28"/>
        </w:rPr>
        <w:t>Максимальный уровень качества финансового менеджмента, который может быть достигнут главным распорядителем (администратором), составляет 1,0.</w:t>
      </w:r>
    </w:p>
    <w:p w:rsidR="00CA58FB" w:rsidRPr="001A066E" w:rsidRDefault="00CA58FB" w:rsidP="001A066E">
      <w:pPr>
        <w:pStyle w:val="ConsPlusTitle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066E">
        <w:rPr>
          <w:rFonts w:ascii="Times New Roman" w:hAnsi="Times New Roman" w:cs="Times New Roman"/>
          <w:b w:val="0"/>
          <w:sz w:val="28"/>
          <w:szCs w:val="28"/>
        </w:rPr>
        <w:t>Рейтинговая оценка качества финансового менеджмента определяется по следующей формуле:</w:t>
      </w:r>
    </w:p>
    <w:p w:rsidR="00CA58FB" w:rsidRPr="00F80651" w:rsidRDefault="00CA58FB" w:rsidP="00A350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51">
        <w:rPr>
          <w:rFonts w:ascii="Times New Roman" w:hAnsi="Times New Roman" w:cs="Times New Roman"/>
          <w:sz w:val="28"/>
          <w:szCs w:val="28"/>
        </w:rPr>
        <w:t xml:space="preserve">R = Q </w:t>
      </w:r>
      <w:proofErr w:type="spellStart"/>
      <w:r w:rsidRPr="00517DA4">
        <w:rPr>
          <w:rFonts w:ascii="Times New Roman" w:hAnsi="Times New Roman" w:cs="Times New Roman"/>
          <w:sz w:val="20"/>
          <w:szCs w:val="20"/>
        </w:rPr>
        <w:t>x</w:t>
      </w:r>
      <w:proofErr w:type="spellEnd"/>
      <w:r w:rsidRPr="00F80651">
        <w:rPr>
          <w:rFonts w:ascii="Times New Roman" w:hAnsi="Times New Roman" w:cs="Times New Roman"/>
          <w:sz w:val="28"/>
          <w:szCs w:val="28"/>
        </w:rPr>
        <w:t xml:space="preserve"> 5,0,</w:t>
      </w:r>
    </w:p>
    <w:p w:rsidR="00FE689A" w:rsidRPr="00F80651" w:rsidRDefault="00CA58FB" w:rsidP="00A350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51">
        <w:rPr>
          <w:rFonts w:ascii="Times New Roman" w:hAnsi="Times New Roman" w:cs="Times New Roman"/>
          <w:sz w:val="28"/>
          <w:szCs w:val="28"/>
        </w:rPr>
        <w:t>где:</w:t>
      </w:r>
    </w:p>
    <w:p w:rsidR="00FE689A" w:rsidRPr="00F80651" w:rsidRDefault="00CA58FB" w:rsidP="00A350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51">
        <w:rPr>
          <w:rFonts w:ascii="Times New Roman" w:hAnsi="Times New Roman" w:cs="Times New Roman"/>
          <w:sz w:val="28"/>
          <w:szCs w:val="28"/>
        </w:rPr>
        <w:t>Q - уровень качества финансового менеджмента;</w:t>
      </w:r>
    </w:p>
    <w:p w:rsidR="00FE689A" w:rsidRPr="00F80651" w:rsidRDefault="00CA58FB" w:rsidP="00A350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51">
        <w:rPr>
          <w:rFonts w:ascii="Times New Roman" w:hAnsi="Times New Roman" w:cs="Times New Roman"/>
          <w:sz w:val="28"/>
          <w:szCs w:val="28"/>
        </w:rPr>
        <w:t>5,0 - максимальная рейтинговая оценка качества финансового менеджмента, которая может быть получена главным распорядителем (администратором) по показателю качества финансового менеджмента.</w:t>
      </w:r>
    </w:p>
    <w:p w:rsidR="00FE689A" w:rsidRPr="00A350CE" w:rsidRDefault="00CA58FB" w:rsidP="00A350CE">
      <w:pPr>
        <w:pStyle w:val="ConsPlusTitle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0CE">
        <w:rPr>
          <w:rFonts w:ascii="Times New Roman" w:hAnsi="Times New Roman" w:cs="Times New Roman"/>
          <w:b w:val="0"/>
          <w:sz w:val="28"/>
          <w:szCs w:val="28"/>
        </w:rPr>
        <w:t>Оценка среднего уровня качества финансового менеджмента определяется по следующей формуле:</w:t>
      </w:r>
    </w:p>
    <w:p w:rsidR="00FE689A" w:rsidRPr="00F80651" w:rsidRDefault="00CA58FB" w:rsidP="00A350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51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911860" cy="47180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89A" w:rsidRPr="00F80651" w:rsidRDefault="00CA58FB" w:rsidP="00A350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51">
        <w:rPr>
          <w:rFonts w:ascii="Times New Roman" w:hAnsi="Times New Roman" w:cs="Times New Roman"/>
          <w:sz w:val="28"/>
          <w:szCs w:val="28"/>
        </w:rPr>
        <w:t>где:</w:t>
      </w:r>
    </w:p>
    <w:p w:rsidR="00F974C0" w:rsidRDefault="00CA58FB" w:rsidP="00F974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51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377190" cy="2832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651">
        <w:rPr>
          <w:rFonts w:ascii="Times New Roman" w:hAnsi="Times New Roman" w:cs="Times New Roman"/>
          <w:sz w:val="28"/>
          <w:szCs w:val="28"/>
        </w:rPr>
        <w:t xml:space="preserve"> - сумма рейтинговых оценок качества финансового менеджмента, осуществляемого главными распорядителями (администраторами);</w:t>
      </w:r>
    </w:p>
    <w:p w:rsidR="00FE689A" w:rsidRPr="00F80651" w:rsidRDefault="00CA58FB" w:rsidP="00F974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65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80651">
        <w:rPr>
          <w:rFonts w:ascii="Times New Roman" w:hAnsi="Times New Roman" w:cs="Times New Roman"/>
          <w:sz w:val="28"/>
          <w:szCs w:val="28"/>
        </w:rPr>
        <w:t xml:space="preserve"> - количество главных распорядителей (администраторов), качество финансового </w:t>
      </w:r>
      <w:proofErr w:type="gramStart"/>
      <w:r w:rsidRPr="00F80651">
        <w:rPr>
          <w:rFonts w:ascii="Times New Roman" w:hAnsi="Times New Roman" w:cs="Times New Roman"/>
          <w:sz w:val="28"/>
          <w:szCs w:val="28"/>
        </w:rPr>
        <w:t>менеджмента</w:t>
      </w:r>
      <w:proofErr w:type="gramEnd"/>
      <w:r w:rsidRPr="00F80651">
        <w:rPr>
          <w:rFonts w:ascii="Times New Roman" w:hAnsi="Times New Roman" w:cs="Times New Roman"/>
          <w:sz w:val="28"/>
          <w:szCs w:val="28"/>
        </w:rPr>
        <w:t xml:space="preserve"> которых являлось предметом Оценки качества.</w:t>
      </w:r>
    </w:p>
    <w:p w:rsidR="00FE689A" w:rsidRPr="00007CE8" w:rsidRDefault="00CA58FB" w:rsidP="00007CE8">
      <w:pPr>
        <w:pStyle w:val="ConsPlusTitle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07CE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 результатам Комплексной оценки качества </w:t>
      </w:r>
      <w:r w:rsidR="003B2225" w:rsidRPr="00007CE8">
        <w:rPr>
          <w:rFonts w:ascii="Times New Roman" w:hAnsi="Times New Roman" w:cs="Times New Roman"/>
          <w:b w:val="0"/>
          <w:sz w:val="28"/>
          <w:szCs w:val="28"/>
        </w:rPr>
        <w:t xml:space="preserve">финансовый орган </w:t>
      </w:r>
      <w:r w:rsidRPr="00007CE8">
        <w:rPr>
          <w:rFonts w:ascii="Times New Roman" w:hAnsi="Times New Roman" w:cs="Times New Roman"/>
          <w:b w:val="0"/>
          <w:sz w:val="28"/>
          <w:szCs w:val="28"/>
        </w:rPr>
        <w:t xml:space="preserve">составляет сводный рейтинг качества финансового менеджмента, осуществляемого </w:t>
      </w:r>
      <w:r w:rsidR="00396069" w:rsidRPr="00007CE8">
        <w:rPr>
          <w:rFonts w:ascii="Times New Roman" w:hAnsi="Times New Roman" w:cs="Times New Roman"/>
          <w:b w:val="0"/>
          <w:sz w:val="28"/>
          <w:szCs w:val="28"/>
        </w:rPr>
        <w:t xml:space="preserve">главными распорядителями средств бюджета муниципального округа город Партизанск Приморского края, главными администраторами доходов  бюджета муниципального округа город Партизанск Приморского края </w:t>
      </w:r>
      <w:r w:rsidRPr="00007CE8">
        <w:rPr>
          <w:rFonts w:ascii="Times New Roman" w:hAnsi="Times New Roman" w:cs="Times New Roman"/>
          <w:b w:val="0"/>
          <w:sz w:val="28"/>
          <w:szCs w:val="28"/>
        </w:rPr>
        <w:t xml:space="preserve">за отчетный финансовый год (далее - сводный рейтинг) по </w:t>
      </w:r>
      <w:hyperlink w:anchor="P1003">
        <w:r w:rsidRPr="00007CE8">
          <w:rPr>
            <w:rFonts w:ascii="Times New Roman" w:hAnsi="Times New Roman" w:cs="Times New Roman"/>
            <w:b w:val="0"/>
            <w:sz w:val="28"/>
            <w:szCs w:val="28"/>
          </w:rPr>
          <w:t>форме</w:t>
        </w:r>
      </w:hyperlink>
      <w:r w:rsidRPr="00007CE8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</w:t>
      </w:r>
      <w:r w:rsidR="00517DA4">
        <w:rPr>
          <w:rFonts w:ascii="Times New Roman" w:hAnsi="Times New Roman" w:cs="Times New Roman"/>
          <w:b w:val="0"/>
          <w:sz w:val="28"/>
          <w:szCs w:val="28"/>
        </w:rPr>
        <w:t>№</w:t>
      </w:r>
      <w:r w:rsidR="00774714" w:rsidRPr="00774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7CE8">
        <w:rPr>
          <w:rFonts w:ascii="Times New Roman" w:hAnsi="Times New Roman" w:cs="Times New Roman"/>
          <w:b w:val="0"/>
          <w:sz w:val="28"/>
          <w:szCs w:val="28"/>
        </w:rPr>
        <w:t xml:space="preserve">2 к настоящему Порядку и размещает его </w:t>
      </w:r>
      <w:r w:rsidR="00F80651" w:rsidRPr="00007CE8">
        <w:rPr>
          <w:rFonts w:ascii="Times New Roman" w:hAnsi="Times New Roman" w:cs="Times New Roman"/>
          <w:b w:val="0"/>
          <w:sz w:val="28"/>
          <w:szCs w:val="28"/>
        </w:rPr>
        <w:t>официальном сайте администрации муниципального округа город Партизанск Приморского</w:t>
      </w:r>
      <w:proofErr w:type="gramEnd"/>
      <w:r w:rsidR="00F80651" w:rsidRPr="00007CE8">
        <w:rPr>
          <w:rFonts w:ascii="Times New Roman" w:hAnsi="Times New Roman" w:cs="Times New Roman"/>
          <w:b w:val="0"/>
          <w:sz w:val="28"/>
          <w:szCs w:val="28"/>
        </w:rPr>
        <w:t xml:space="preserve"> края </w:t>
      </w:r>
      <w:r w:rsidR="003D09A1" w:rsidRPr="00007CE8">
        <w:rPr>
          <w:rFonts w:ascii="Times New Roman" w:hAnsi="Times New Roman" w:cs="Times New Roman"/>
          <w:b w:val="0"/>
          <w:sz w:val="28"/>
          <w:szCs w:val="28"/>
        </w:rPr>
        <w:t>в срок не позднее 15 мая</w:t>
      </w:r>
      <w:r w:rsidR="005F7A30" w:rsidRPr="00007CE8">
        <w:rPr>
          <w:rFonts w:ascii="Times New Roman" w:hAnsi="Times New Roman" w:cs="Times New Roman"/>
          <w:b w:val="0"/>
          <w:sz w:val="28"/>
          <w:szCs w:val="28"/>
        </w:rPr>
        <w:t xml:space="preserve"> года, следующего за </w:t>
      </w:r>
      <w:proofErr w:type="gramStart"/>
      <w:r w:rsidR="005F7A30" w:rsidRPr="00007CE8">
        <w:rPr>
          <w:rFonts w:ascii="Times New Roman" w:hAnsi="Times New Roman" w:cs="Times New Roman"/>
          <w:b w:val="0"/>
          <w:sz w:val="28"/>
          <w:szCs w:val="28"/>
        </w:rPr>
        <w:t>отчетным</w:t>
      </w:r>
      <w:proofErr w:type="gramEnd"/>
      <w:r w:rsidR="00F80651" w:rsidRPr="00007CE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E689A" w:rsidRPr="00F80651" w:rsidRDefault="00CA58FB" w:rsidP="00007C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51">
        <w:rPr>
          <w:rFonts w:ascii="Times New Roman" w:hAnsi="Times New Roman" w:cs="Times New Roman"/>
          <w:sz w:val="28"/>
          <w:szCs w:val="28"/>
        </w:rPr>
        <w:t>Сводный рейтинг составляется по двум группам:</w:t>
      </w:r>
    </w:p>
    <w:p w:rsidR="00FE689A" w:rsidRPr="00F80651" w:rsidRDefault="00CA58FB" w:rsidP="00007C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51">
        <w:rPr>
          <w:rFonts w:ascii="Times New Roman" w:hAnsi="Times New Roman" w:cs="Times New Roman"/>
          <w:sz w:val="28"/>
          <w:szCs w:val="28"/>
        </w:rPr>
        <w:t>1 группа - Главные распорядители (администраторы), имеющие подведомственные учреждения;</w:t>
      </w:r>
    </w:p>
    <w:p w:rsidR="00FE689A" w:rsidRPr="00F80651" w:rsidRDefault="00CA58FB" w:rsidP="00007C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51">
        <w:rPr>
          <w:rFonts w:ascii="Times New Roman" w:hAnsi="Times New Roman" w:cs="Times New Roman"/>
          <w:sz w:val="28"/>
          <w:szCs w:val="28"/>
        </w:rPr>
        <w:t>2 группа - Главные распорядители (администраторы), не имеющие подведомственных учреждений.</w:t>
      </w:r>
    </w:p>
    <w:p w:rsidR="00FE689A" w:rsidRPr="00F80651" w:rsidRDefault="00CA58FB" w:rsidP="00007C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51">
        <w:rPr>
          <w:rFonts w:ascii="Times New Roman" w:hAnsi="Times New Roman" w:cs="Times New Roman"/>
          <w:sz w:val="28"/>
          <w:szCs w:val="28"/>
        </w:rPr>
        <w:t>Сводный рейтинг ранжируется по убыванию рейтинговых оценок качества финансового менеджмента.</w:t>
      </w:r>
      <w:bookmarkStart w:id="2" w:name="P126"/>
      <w:bookmarkEnd w:id="2"/>
    </w:p>
    <w:p w:rsidR="00FE689A" w:rsidRPr="00E864D0" w:rsidRDefault="00CA58FB" w:rsidP="00E864D0">
      <w:pPr>
        <w:pStyle w:val="ConsPlusTitle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4D0">
        <w:rPr>
          <w:rFonts w:ascii="Times New Roman" w:hAnsi="Times New Roman" w:cs="Times New Roman"/>
          <w:b w:val="0"/>
          <w:sz w:val="28"/>
          <w:szCs w:val="28"/>
        </w:rPr>
        <w:t xml:space="preserve">Главным распорядителям (администраторам), рейтинговая оценка качества финансового </w:t>
      </w:r>
      <w:proofErr w:type="gramStart"/>
      <w:r w:rsidRPr="00E864D0">
        <w:rPr>
          <w:rFonts w:ascii="Times New Roman" w:hAnsi="Times New Roman" w:cs="Times New Roman"/>
          <w:b w:val="0"/>
          <w:sz w:val="28"/>
          <w:szCs w:val="28"/>
        </w:rPr>
        <w:t>менеджмента</w:t>
      </w:r>
      <w:proofErr w:type="gramEnd"/>
      <w:r w:rsidRPr="00E864D0">
        <w:rPr>
          <w:rFonts w:ascii="Times New Roman" w:hAnsi="Times New Roman" w:cs="Times New Roman"/>
          <w:b w:val="0"/>
          <w:sz w:val="28"/>
          <w:szCs w:val="28"/>
        </w:rPr>
        <w:t xml:space="preserve"> которых ниже среднего сложившегося уровня, определенного сводным рейтингом, </w:t>
      </w:r>
      <w:r w:rsidR="00396069" w:rsidRPr="00E864D0">
        <w:rPr>
          <w:rFonts w:ascii="Times New Roman" w:hAnsi="Times New Roman" w:cs="Times New Roman"/>
          <w:b w:val="0"/>
          <w:sz w:val="28"/>
          <w:szCs w:val="28"/>
        </w:rPr>
        <w:t xml:space="preserve">финансовый орган </w:t>
      </w:r>
      <w:r w:rsidRPr="00E864D0">
        <w:rPr>
          <w:rFonts w:ascii="Times New Roman" w:hAnsi="Times New Roman" w:cs="Times New Roman"/>
          <w:b w:val="0"/>
          <w:sz w:val="28"/>
          <w:szCs w:val="28"/>
        </w:rPr>
        <w:t xml:space="preserve"> направляет следующую информацию:</w:t>
      </w:r>
    </w:p>
    <w:p w:rsidR="00FE689A" w:rsidRPr="00F80651" w:rsidRDefault="00CA58FB" w:rsidP="00E864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51">
        <w:rPr>
          <w:rFonts w:ascii="Times New Roman" w:hAnsi="Times New Roman" w:cs="Times New Roman"/>
          <w:sz w:val="28"/>
          <w:szCs w:val="28"/>
        </w:rPr>
        <w:t>о ненадлежащем качестве финансового менеджмента;</w:t>
      </w:r>
    </w:p>
    <w:p w:rsidR="00FE689A" w:rsidRPr="00F80651" w:rsidRDefault="00CA58FB" w:rsidP="00E864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51">
        <w:rPr>
          <w:rFonts w:ascii="Times New Roman" w:hAnsi="Times New Roman" w:cs="Times New Roman"/>
          <w:sz w:val="28"/>
          <w:szCs w:val="28"/>
        </w:rPr>
        <w:t>о необходимости принятия мер по устранению недостатков в осуществлении финансового менеджмента и повышению качества финансового менеджмента по тем направлениям, в которых качество финансового менеджмента оценено на низком уровне (ниже среднего сложившегося значения).</w:t>
      </w:r>
    </w:p>
    <w:p w:rsidR="00CA58FB" w:rsidRPr="00E864D0" w:rsidRDefault="00CA58FB" w:rsidP="00E864D0">
      <w:pPr>
        <w:pStyle w:val="ConsPlusTitle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4D0">
        <w:rPr>
          <w:rFonts w:ascii="Times New Roman" w:hAnsi="Times New Roman" w:cs="Times New Roman"/>
          <w:b w:val="0"/>
          <w:sz w:val="28"/>
          <w:szCs w:val="28"/>
        </w:rPr>
        <w:t xml:space="preserve">Информация, предусмотренная </w:t>
      </w:r>
      <w:hyperlink w:anchor="P126">
        <w:r w:rsidRPr="00E864D0">
          <w:rPr>
            <w:rFonts w:ascii="Times New Roman" w:hAnsi="Times New Roman" w:cs="Times New Roman"/>
            <w:b w:val="0"/>
            <w:sz w:val="28"/>
            <w:szCs w:val="28"/>
          </w:rPr>
          <w:t>пунктом 1</w:t>
        </w:r>
      </w:hyperlink>
      <w:r w:rsidR="00396069" w:rsidRPr="00E864D0">
        <w:rPr>
          <w:rFonts w:ascii="Times New Roman" w:hAnsi="Times New Roman" w:cs="Times New Roman"/>
          <w:b w:val="0"/>
          <w:sz w:val="28"/>
          <w:szCs w:val="28"/>
        </w:rPr>
        <w:t>5</w:t>
      </w:r>
      <w:r w:rsidRPr="00E864D0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Порядка, направляется главным распорядителям (администраторам) в срок, не позднее</w:t>
      </w:r>
      <w:r w:rsidR="00396069" w:rsidRPr="00E864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7A30" w:rsidRPr="00E864D0">
        <w:rPr>
          <w:rFonts w:ascii="Times New Roman" w:hAnsi="Times New Roman" w:cs="Times New Roman"/>
          <w:b w:val="0"/>
          <w:sz w:val="28"/>
          <w:szCs w:val="28"/>
        </w:rPr>
        <w:t xml:space="preserve">15 мая года, следующего </w:t>
      </w:r>
      <w:proofErr w:type="gramStart"/>
      <w:r w:rsidR="005F7A30" w:rsidRPr="00E864D0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="005F7A30" w:rsidRPr="00E864D0">
        <w:rPr>
          <w:rFonts w:ascii="Times New Roman" w:hAnsi="Times New Roman" w:cs="Times New Roman"/>
          <w:b w:val="0"/>
          <w:sz w:val="28"/>
          <w:szCs w:val="28"/>
        </w:rPr>
        <w:t xml:space="preserve"> отчетным</w:t>
      </w:r>
      <w:r w:rsidRPr="00E864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A6C5A" w:rsidRPr="00D075FA" w:rsidRDefault="005F7A30" w:rsidP="00D075FA">
      <w:pPr>
        <w:pStyle w:val="ConsPlusTitle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75FA">
        <w:rPr>
          <w:rFonts w:ascii="Times New Roman" w:hAnsi="Times New Roman" w:cs="Times New Roman"/>
          <w:b w:val="0"/>
          <w:sz w:val="28"/>
          <w:szCs w:val="28"/>
        </w:rPr>
        <w:lastRenderedPageBreak/>
        <w:t>Главные распорядители (администраторы) предоставляют в финансов</w:t>
      </w:r>
      <w:r w:rsidR="005A6C5A" w:rsidRPr="00D075FA">
        <w:rPr>
          <w:rFonts w:ascii="Times New Roman" w:hAnsi="Times New Roman" w:cs="Times New Roman"/>
          <w:b w:val="0"/>
          <w:sz w:val="28"/>
          <w:szCs w:val="28"/>
        </w:rPr>
        <w:t xml:space="preserve">ый орган </w:t>
      </w:r>
      <w:r w:rsidRPr="00D075FA">
        <w:rPr>
          <w:rFonts w:ascii="Times New Roman" w:hAnsi="Times New Roman" w:cs="Times New Roman"/>
          <w:b w:val="0"/>
          <w:sz w:val="28"/>
          <w:szCs w:val="28"/>
        </w:rPr>
        <w:t xml:space="preserve"> сведения о принятии мер по устранению недостатков в финансовом менеджменте по тем направлениям (показателям), </w:t>
      </w:r>
      <w:r w:rsidR="00373F6F" w:rsidRPr="00D075FA">
        <w:rPr>
          <w:rFonts w:ascii="Times New Roman" w:hAnsi="Times New Roman" w:cs="Times New Roman"/>
          <w:b w:val="0"/>
          <w:sz w:val="28"/>
          <w:szCs w:val="28"/>
        </w:rPr>
        <w:t>где</w:t>
      </w:r>
      <w:r w:rsidRPr="00D075FA">
        <w:rPr>
          <w:rFonts w:ascii="Times New Roman" w:hAnsi="Times New Roman" w:cs="Times New Roman"/>
          <w:b w:val="0"/>
          <w:sz w:val="28"/>
          <w:szCs w:val="28"/>
        </w:rPr>
        <w:t xml:space="preserve"> качество оценено на низком уровне (ниже среднего сложившегося значения)</w:t>
      </w:r>
      <w:r w:rsidR="005A6C5A" w:rsidRPr="00D075FA">
        <w:rPr>
          <w:rFonts w:ascii="Times New Roman" w:hAnsi="Times New Roman" w:cs="Times New Roman"/>
          <w:b w:val="0"/>
          <w:sz w:val="28"/>
          <w:szCs w:val="28"/>
        </w:rPr>
        <w:t xml:space="preserve"> в срок не позднее 15 июня года, следующего </w:t>
      </w:r>
      <w:proofErr w:type="gramStart"/>
      <w:r w:rsidR="005A6C5A" w:rsidRPr="00D075FA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="005A6C5A" w:rsidRPr="00D075FA">
        <w:rPr>
          <w:rFonts w:ascii="Times New Roman" w:hAnsi="Times New Roman" w:cs="Times New Roman"/>
          <w:b w:val="0"/>
          <w:sz w:val="28"/>
          <w:szCs w:val="28"/>
        </w:rPr>
        <w:t xml:space="preserve"> отчетным.</w:t>
      </w:r>
    </w:p>
    <w:p w:rsidR="005F7A30" w:rsidRDefault="005A6C5A" w:rsidP="00D07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5A">
        <w:rPr>
          <w:rFonts w:ascii="Times New Roman" w:hAnsi="Times New Roman" w:cs="Times New Roman"/>
          <w:sz w:val="28"/>
          <w:szCs w:val="28"/>
        </w:rPr>
        <w:t>П</w:t>
      </w:r>
      <w:r w:rsidR="005F7A30" w:rsidRPr="005A6C5A">
        <w:rPr>
          <w:rFonts w:ascii="Times New Roman" w:hAnsi="Times New Roman" w:cs="Times New Roman"/>
          <w:sz w:val="28"/>
          <w:szCs w:val="28"/>
        </w:rPr>
        <w:t xml:space="preserve">ри заполнении сведений о принятии мер по устранению недостатков в финансовом менеджменте указываются </w:t>
      </w:r>
      <w:r w:rsidR="00373F6F" w:rsidRPr="005A6C5A">
        <w:rPr>
          <w:rFonts w:ascii="Times New Roman" w:hAnsi="Times New Roman" w:cs="Times New Roman"/>
          <w:sz w:val="28"/>
          <w:szCs w:val="28"/>
        </w:rPr>
        <w:t>информация о планируемых (исполняемых) мероприятиях, направленных на достижение целевого значения соответствующего показателя</w:t>
      </w:r>
      <w:r w:rsidR="00D701D6">
        <w:rPr>
          <w:rFonts w:ascii="Times New Roman" w:hAnsi="Times New Roman" w:cs="Times New Roman"/>
          <w:sz w:val="28"/>
          <w:szCs w:val="28"/>
        </w:rPr>
        <w:t>,</w:t>
      </w:r>
      <w:r w:rsidR="00373F6F">
        <w:rPr>
          <w:rFonts w:ascii="Times New Roman" w:hAnsi="Times New Roman" w:cs="Times New Roman"/>
          <w:sz w:val="28"/>
          <w:szCs w:val="28"/>
        </w:rPr>
        <w:t xml:space="preserve"> и сроки их исполнения</w:t>
      </w:r>
      <w:r w:rsidR="00545239">
        <w:rPr>
          <w:rFonts w:ascii="Times New Roman" w:hAnsi="Times New Roman" w:cs="Times New Roman"/>
          <w:sz w:val="28"/>
          <w:szCs w:val="28"/>
        </w:rPr>
        <w:t xml:space="preserve"> по форме приложения </w:t>
      </w:r>
      <w:r w:rsidR="00FE19E5">
        <w:rPr>
          <w:rFonts w:ascii="Times New Roman" w:hAnsi="Times New Roman" w:cs="Times New Roman"/>
          <w:sz w:val="28"/>
          <w:szCs w:val="28"/>
        </w:rPr>
        <w:t>№</w:t>
      </w:r>
      <w:r w:rsidR="00E9371C">
        <w:rPr>
          <w:rFonts w:ascii="Times New Roman" w:hAnsi="Times New Roman" w:cs="Times New Roman"/>
          <w:sz w:val="28"/>
          <w:szCs w:val="28"/>
        </w:rPr>
        <w:t xml:space="preserve"> </w:t>
      </w:r>
      <w:r w:rsidR="00545239">
        <w:rPr>
          <w:rFonts w:ascii="Times New Roman" w:hAnsi="Times New Roman" w:cs="Times New Roman"/>
          <w:sz w:val="28"/>
          <w:szCs w:val="28"/>
        </w:rPr>
        <w:t>3</w:t>
      </w:r>
      <w:r w:rsidR="00E9371C" w:rsidRPr="00D701D6">
        <w:rPr>
          <w:rFonts w:ascii="Times New Roman" w:hAnsi="Times New Roman" w:cs="Times New Roman"/>
          <w:sz w:val="28"/>
          <w:szCs w:val="28"/>
        </w:rPr>
        <w:t xml:space="preserve"> </w:t>
      </w:r>
      <w:r w:rsidR="00545239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5F7A30" w:rsidRPr="005A6C5A">
        <w:rPr>
          <w:rFonts w:ascii="Times New Roman" w:hAnsi="Times New Roman" w:cs="Times New Roman"/>
          <w:sz w:val="28"/>
          <w:szCs w:val="28"/>
        </w:rPr>
        <w:t>.</w:t>
      </w:r>
    </w:p>
    <w:p w:rsidR="00633E70" w:rsidRDefault="00633E70" w:rsidP="005A6C5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3E70" w:rsidRPr="005A6C5A" w:rsidRDefault="00633E70" w:rsidP="00D075F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5F7A30" w:rsidRPr="005A6C5A" w:rsidRDefault="005F7A30" w:rsidP="005A6C5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7A30" w:rsidRPr="005A6C5A" w:rsidSect="0049504C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DA4" w:rsidRDefault="00517DA4" w:rsidP="0049504C">
      <w:pPr>
        <w:spacing w:after="0" w:line="240" w:lineRule="auto"/>
      </w:pPr>
      <w:r>
        <w:separator/>
      </w:r>
    </w:p>
  </w:endnote>
  <w:endnote w:type="continuationSeparator" w:id="0">
    <w:p w:rsidR="00517DA4" w:rsidRDefault="00517DA4" w:rsidP="0049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DA4" w:rsidRDefault="00517DA4" w:rsidP="0049504C">
      <w:pPr>
        <w:spacing w:after="0" w:line="240" w:lineRule="auto"/>
      </w:pPr>
      <w:r>
        <w:separator/>
      </w:r>
    </w:p>
  </w:footnote>
  <w:footnote w:type="continuationSeparator" w:id="0">
    <w:p w:rsidR="00517DA4" w:rsidRDefault="00517DA4" w:rsidP="00495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93360"/>
      <w:docPartObj>
        <w:docPartGallery w:val="Page Numbers (Top of Page)"/>
        <w:docPartUnique/>
      </w:docPartObj>
    </w:sdtPr>
    <w:sdtContent>
      <w:p w:rsidR="00517DA4" w:rsidRDefault="001D56F6">
        <w:pPr>
          <w:pStyle w:val="a5"/>
          <w:jc w:val="center"/>
        </w:pPr>
        <w:fldSimple w:instr=" PAGE   \* MERGEFORMAT ">
          <w:r w:rsidR="005F7250">
            <w:rPr>
              <w:noProof/>
            </w:rPr>
            <w:t>6</w:t>
          </w:r>
        </w:fldSimple>
      </w:p>
    </w:sdtContent>
  </w:sdt>
  <w:p w:rsidR="00517DA4" w:rsidRDefault="00517DA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AE4"/>
    <w:multiLevelType w:val="hybridMultilevel"/>
    <w:tmpl w:val="1D48A40A"/>
    <w:lvl w:ilvl="0" w:tplc="F3F6CB5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874A3D"/>
    <w:multiLevelType w:val="hybridMultilevel"/>
    <w:tmpl w:val="7CA8CD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8D558BF"/>
    <w:multiLevelType w:val="hybridMultilevel"/>
    <w:tmpl w:val="B4DCEC86"/>
    <w:lvl w:ilvl="0" w:tplc="90F0BE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8FB"/>
    <w:rsid w:val="00001AB9"/>
    <w:rsid w:val="00007CE8"/>
    <w:rsid w:val="00027825"/>
    <w:rsid w:val="00033D58"/>
    <w:rsid w:val="000550F6"/>
    <w:rsid w:val="00065982"/>
    <w:rsid w:val="00080493"/>
    <w:rsid w:val="00093FF4"/>
    <w:rsid w:val="000F4471"/>
    <w:rsid w:val="00162175"/>
    <w:rsid w:val="001777F0"/>
    <w:rsid w:val="001909CA"/>
    <w:rsid w:val="001A066E"/>
    <w:rsid w:val="001A3943"/>
    <w:rsid w:val="001A7DD4"/>
    <w:rsid w:val="001D56F6"/>
    <w:rsid w:val="00200C30"/>
    <w:rsid w:val="0023693E"/>
    <w:rsid w:val="00287232"/>
    <w:rsid w:val="002A16AF"/>
    <w:rsid w:val="002C3254"/>
    <w:rsid w:val="002F142D"/>
    <w:rsid w:val="002F6505"/>
    <w:rsid w:val="003237A6"/>
    <w:rsid w:val="00326BA8"/>
    <w:rsid w:val="00337A63"/>
    <w:rsid w:val="0035174F"/>
    <w:rsid w:val="00353273"/>
    <w:rsid w:val="003554E0"/>
    <w:rsid w:val="00373F6F"/>
    <w:rsid w:val="003876FA"/>
    <w:rsid w:val="00396069"/>
    <w:rsid w:val="003A5C9F"/>
    <w:rsid w:val="003B2225"/>
    <w:rsid w:val="003B3B44"/>
    <w:rsid w:val="003D09A1"/>
    <w:rsid w:val="00445190"/>
    <w:rsid w:val="0049504C"/>
    <w:rsid w:val="004B3B23"/>
    <w:rsid w:val="004F4B3F"/>
    <w:rsid w:val="00514A7C"/>
    <w:rsid w:val="00517DA4"/>
    <w:rsid w:val="0053001C"/>
    <w:rsid w:val="00531B5F"/>
    <w:rsid w:val="00545239"/>
    <w:rsid w:val="00547190"/>
    <w:rsid w:val="005547B3"/>
    <w:rsid w:val="005719C9"/>
    <w:rsid w:val="005A6C5A"/>
    <w:rsid w:val="005A6F9E"/>
    <w:rsid w:val="005B5E97"/>
    <w:rsid w:val="005F7250"/>
    <w:rsid w:val="005F7A30"/>
    <w:rsid w:val="00632FC2"/>
    <w:rsid w:val="00633E70"/>
    <w:rsid w:val="006B440F"/>
    <w:rsid w:val="007205FD"/>
    <w:rsid w:val="00760E4A"/>
    <w:rsid w:val="00767344"/>
    <w:rsid w:val="00774714"/>
    <w:rsid w:val="007A2C23"/>
    <w:rsid w:val="007A733B"/>
    <w:rsid w:val="007C7ACE"/>
    <w:rsid w:val="00811AD9"/>
    <w:rsid w:val="008354FE"/>
    <w:rsid w:val="00841073"/>
    <w:rsid w:val="008442A4"/>
    <w:rsid w:val="00871FF8"/>
    <w:rsid w:val="00894B6E"/>
    <w:rsid w:val="008B5785"/>
    <w:rsid w:val="008C0515"/>
    <w:rsid w:val="008C3A11"/>
    <w:rsid w:val="008D498F"/>
    <w:rsid w:val="008E476B"/>
    <w:rsid w:val="00935239"/>
    <w:rsid w:val="00953867"/>
    <w:rsid w:val="009569D2"/>
    <w:rsid w:val="00961724"/>
    <w:rsid w:val="00970200"/>
    <w:rsid w:val="009B1674"/>
    <w:rsid w:val="00A07449"/>
    <w:rsid w:val="00A350CE"/>
    <w:rsid w:val="00AA6B50"/>
    <w:rsid w:val="00AB0780"/>
    <w:rsid w:val="00B12D42"/>
    <w:rsid w:val="00B604AF"/>
    <w:rsid w:val="00BC626C"/>
    <w:rsid w:val="00BD0CAB"/>
    <w:rsid w:val="00BE0A52"/>
    <w:rsid w:val="00CA58FB"/>
    <w:rsid w:val="00CB6189"/>
    <w:rsid w:val="00CC12AD"/>
    <w:rsid w:val="00D075FA"/>
    <w:rsid w:val="00D2229F"/>
    <w:rsid w:val="00D22A96"/>
    <w:rsid w:val="00D3227E"/>
    <w:rsid w:val="00D411B7"/>
    <w:rsid w:val="00D5482A"/>
    <w:rsid w:val="00D701D6"/>
    <w:rsid w:val="00D76A5A"/>
    <w:rsid w:val="00D77335"/>
    <w:rsid w:val="00D814E8"/>
    <w:rsid w:val="00D96B01"/>
    <w:rsid w:val="00DC4829"/>
    <w:rsid w:val="00DF4090"/>
    <w:rsid w:val="00E1632A"/>
    <w:rsid w:val="00E73E8E"/>
    <w:rsid w:val="00E864D0"/>
    <w:rsid w:val="00E9371C"/>
    <w:rsid w:val="00EA7A85"/>
    <w:rsid w:val="00ED5515"/>
    <w:rsid w:val="00F1519C"/>
    <w:rsid w:val="00F3243E"/>
    <w:rsid w:val="00F502B4"/>
    <w:rsid w:val="00F72188"/>
    <w:rsid w:val="00F741C0"/>
    <w:rsid w:val="00F80651"/>
    <w:rsid w:val="00F810BF"/>
    <w:rsid w:val="00F974C0"/>
    <w:rsid w:val="00FA727E"/>
    <w:rsid w:val="00FC0F95"/>
    <w:rsid w:val="00FE19E5"/>
    <w:rsid w:val="00FE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43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A58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A5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5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693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3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B07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9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04C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49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504C"/>
    <w:rPr>
      <w:rFonts w:ascii="Times New Roman" w:eastAsia="Calibri" w:hAnsi="Times New Roman" w:cs="Times New Roman"/>
      <w:sz w:val="24"/>
    </w:rPr>
  </w:style>
  <w:style w:type="table" w:styleId="a9">
    <w:name w:val="Table Grid"/>
    <w:basedOn w:val="a1"/>
    <w:uiPriority w:val="59"/>
    <w:rsid w:val="0049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D2B39-08C4-49B7-BBAA-B7D38567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28</cp:revision>
  <dcterms:created xsi:type="dcterms:W3CDTF">2025-05-15T23:16:00Z</dcterms:created>
  <dcterms:modified xsi:type="dcterms:W3CDTF">2025-05-22T01:27:00Z</dcterms:modified>
</cp:coreProperties>
</file>