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57516A">
        <w:rPr>
          <w:sz w:val="28"/>
          <w:szCs w:val="28"/>
        </w:rPr>
        <w:t xml:space="preserve">рассмотрев </w:t>
      </w:r>
      <w:r w:rsidR="00E451DF" w:rsidRPr="00E05775">
        <w:rPr>
          <w:sz w:val="28"/>
          <w:szCs w:val="28"/>
        </w:rPr>
        <w:t xml:space="preserve">заявление </w:t>
      </w:r>
      <w:proofErr w:type="spellStart"/>
      <w:r w:rsidR="00E05775" w:rsidRPr="00E05775">
        <w:rPr>
          <w:sz w:val="28"/>
          <w:szCs w:val="28"/>
        </w:rPr>
        <w:t>Мессал</w:t>
      </w:r>
      <w:proofErr w:type="spellEnd"/>
      <w:r w:rsidR="00E05775" w:rsidRPr="00E05775">
        <w:rPr>
          <w:sz w:val="28"/>
          <w:szCs w:val="28"/>
        </w:rPr>
        <w:t xml:space="preserve"> И.В. от 13 января 2025 </w:t>
      </w:r>
      <w:r w:rsidR="00907A88" w:rsidRPr="00E05775">
        <w:rPr>
          <w:sz w:val="28"/>
          <w:szCs w:val="28"/>
        </w:rPr>
        <w:t>года</w:t>
      </w:r>
      <w:r w:rsidR="006057B7" w:rsidRPr="00E05775">
        <w:rPr>
          <w:sz w:val="28"/>
          <w:szCs w:val="28"/>
        </w:rPr>
        <w:t>,</w:t>
      </w:r>
      <w:r w:rsidR="00E451DF" w:rsidRPr="00907A88">
        <w:rPr>
          <w:sz w:val="28"/>
          <w:szCs w:val="28"/>
        </w:rPr>
        <w:t xml:space="preserve"> </w:t>
      </w:r>
      <w:r w:rsidRPr="00907A88">
        <w:rPr>
          <w:spacing w:val="-4"/>
          <w:sz w:val="28"/>
          <w:szCs w:val="28"/>
        </w:rPr>
        <w:t>на основании заключения по</w:t>
      </w:r>
      <w:r w:rsidRPr="001D645A">
        <w:rPr>
          <w:spacing w:val="-4"/>
          <w:sz w:val="28"/>
          <w:szCs w:val="28"/>
        </w:rPr>
        <w:t xml:space="preserve"> результатам публичных слушаний </w:t>
      </w:r>
      <w:r w:rsidR="001D5072" w:rsidRPr="001D645A">
        <w:rPr>
          <w:spacing w:val="-4"/>
          <w:sz w:val="28"/>
          <w:szCs w:val="28"/>
        </w:rPr>
        <w:t xml:space="preserve"> от</w:t>
      </w:r>
      <w:proofErr w:type="gramEnd"/>
      <w:r w:rsidR="001D5072" w:rsidRPr="001D645A">
        <w:rPr>
          <w:spacing w:val="-4"/>
          <w:sz w:val="28"/>
          <w:szCs w:val="28"/>
        </w:rPr>
        <w:t xml:space="preserve"> __________</w:t>
      </w:r>
      <w:r w:rsidRPr="001D645A">
        <w:rPr>
          <w:spacing w:val="-4"/>
          <w:sz w:val="28"/>
          <w:szCs w:val="28"/>
        </w:rPr>
        <w:t xml:space="preserve">_ г.  </w:t>
      </w:r>
      <w:r w:rsidR="006057B7" w:rsidRPr="001D645A">
        <w:rPr>
          <w:spacing w:val="-4"/>
          <w:sz w:val="28"/>
          <w:szCs w:val="28"/>
        </w:rPr>
        <w:t xml:space="preserve">                №</w:t>
      </w:r>
      <w:r w:rsidR="006057B7" w:rsidRPr="00E451DF">
        <w:rPr>
          <w:spacing w:val="-4"/>
          <w:sz w:val="28"/>
          <w:szCs w:val="28"/>
        </w:rPr>
        <w:t xml:space="preserve">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        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05775" w:rsidRPr="00E05775" w:rsidRDefault="00003783" w:rsidP="00E05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75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E05775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E05775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E05775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E057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5775" w:rsidRPr="00E05775">
        <w:rPr>
          <w:rFonts w:ascii="Times New Roman" w:hAnsi="Times New Roman" w:cs="Times New Roman"/>
          <w:sz w:val="28"/>
          <w:szCs w:val="28"/>
        </w:rPr>
        <w:t>«общественное питание» - земельного участка, образуемого в соответствии со схемой расположения земельного участка на кадастровом плане территории,</w:t>
      </w:r>
      <w:r w:rsidR="00E05775" w:rsidRPr="00E0577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05775" w:rsidRPr="00E05775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E05775" w:rsidRPr="00E05775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16 декабря 2024 года № 2242-па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05775" w:rsidRPr="00E05775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E05775" w:rsidRPr="00E05775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E05775" w:rsidRPr="00E05775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участка: установлен относительно ориентира, расположенного за пределами участка, ориентир здание, участок находится примерно в 18 метрах по направлению на юго-запад относительно ориентира, почтовый адрес ориентира: Российская Федерация, Приморский край, Партизанский городской округ, </w:t>
      </w:r>
      <w:proofErr w:type="gramStart"/>
      <w:r w:rsidR="00E05775" w:rsidRPr="00E057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05775" w:rsidRPr="00E057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5775" w:rsidRPr="00E0577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05775" w:rsidRPr="00E05775">
        <w:rPr>
          <w:rFonts w:ascii="Times New Roman" w:hAnsi="Times New Roman" w:cs="Times New Roman"/>
          <w:sz w:val="28"/>
          <w:szCs w:val="28"/>
        </w:rPr>
        <w:t>,  ул. Ленинская, дом 8б, площадь земельного участка 200 кв. м.</w:t>
      </w:r>
    </w:p>
    <w:p w:rsidR="00E13DB9" w:rsidRPr="00E05775" w:rsidRDefault="00AC2353" w:rsidP="00575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75">
        <w:rPr>
          <w:rFonts w:ascii="Times New Roman" w:hAnsi="Times New Roman" w:cs="Times New Roman"/>
          <w:sz w:val="28"/>
          <w:szCs w:val="28"/>
        </w:rPr>
        <w:t xml:space="preserve"> </w:t>
      </w:r>
      <w:r w:rsidR="00E13DB9" w:rsidRPr="00E05775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E05775">
        <w:rPr>
          <w:rFonts w:ascii="Times New Roman" w:hAnsi="Times New Roman" w:cs="Times New Roman"/>
          <w:sz w:val="28"/>
          <w:szCs w:val="28"/>
        </w:rPr>
        <w:t>риториальной зон</w:t>
      </w:r>
      <w:r w:rsidR="00074E3E" w:rsidRPr="00E05775">
        <w:rPr>
          <w:rFonts w:ascii="Times New Roman" w:hAnsi="Times New Roman" w:cs="Times New Roman"/>
          <w:sz w:val="28"/>
          <w:szCs w:val="28"/>
        </w:rPr>
        <w:t>е</w:t>
      </w:r>
      <w:r w:rsidR="00907A88" w:rsidRPr="00E05775">
        <w:rPr>
          <w:rFonts w:ascii="Times New Roman" w:hAnsi="Times New Roman" w:cs="Times New Roman"/>
          <w:sz w:val="28"/>
          <w:szCs w:val="28"/>
        </w:rPr>
        <w:t xml:space="preserve"> ЦС</w:t>
      </w:r>
      <w:proofErr w:type="gramStart"/>
      <w:r w:rsidR="00907A88" w:rsidRPr="00E0577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13DB9" w:rsidRPr="00E05775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E05775">
        <w:rPr>
          <w:rFonts w:ascii="Times New Roman" w:hAnsi="Times New Roman" w:cs="Times New Roman"/>
          <w:b w:val="0"/>
          <w:color w:val="auto"/>
          <w:sz w:val="28"/>
          <w:szCs w:val="28"/>
        </w:rPr>
        <w:t>Мессал</w:t>
      </w:r>
      <w:proofErr w:type="spellEnd"/>
      <w:r w:rsidR="00E057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И.В.</w:t>
      </w:r>
      <w:r w:rsidR="00003783"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066CC" w:rsidRPr="00E066C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066CC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C3F40" w:rsidRPr="00907A88" w:rsidRDefault="0063020D" w:rsidP="00F33CFE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="00E13DB9" w:rsidRPr="00C80647">
        <w:rPr>
          <w:rFonts w:ascii="Times New Roman" w:hAnsi="Times New Roman"/>
          <w:sz w:val="28"/>
          <w:szCs w:val="28"/>
        </w:rPr>
        <w:t xml:space="preserve">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="00E13DB9"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Бондарев</w:t>
      </w:r>
      <w:r w:rsidR="00872859">
        <w:t xml:space="preserve"> </w:t>
      </w: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  <w:sectPr w:rsidR="00907A88" w:rsidRPr="00207937" w:rsidSect="00F33CFE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907A88" w:rsidRDefault="00907A88" w:rsidP="00F33CFE">
      <w:pPr>
        <w:spacing w:line="360" w:lineRule="auto"/>
        <w:jc w:val="both"/>
        <w:rPr>
          <w:lang w:val="en-US"/>
        </w:rPr>
      </w:pPr>
      <w:r w:rsidRPr="00207937">
        <w:t xml:space="preserve">                                      </w:t>
      </w:r>
    </w:p>
    <w:sectPr w:rsidR="00907A88" w:rsidRPr="00907A88" w:rsidSect="00907A8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775" w:rsidRDefault="00E05775" w:rsidP="00E13DB9">
      <w:pPr>
        <w:spacing w:after="0" w:line="240" w:lineRule="auto"/>
      </w:pPr>
      <w:r>
        <w:separator/>
      </w:r>
    </w:p>
  </w:endnote>
  <w:endnote w:type="continuationSeparator" w:id="0">
    <w:p w:rsidR="00E05775" w:rsidRDefault="00E05775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775" w:rsidRDefault="00E05775" w:rsidP="00E13DB9">
      <w:pPr>
        <w:spacing w:after="0" w:line="240" w:lineRule="auto"/>
      </w:pPr>
      <w:r>
        <w:separator/>
      </w:r>
    </w:p>
  </w:footnote>
  <w:footnote w:type="continuationSeparator" w:id="0">
    <w:p w:rsidR="00E05775" w:rsidRDefault="00E05775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43A8B"/>
    <w:rsid w:val="000718BF"/>
    <w:rsid w:val="00074E3E"/>
    <w:rsid w:val="000A1513"/>
    <w:rsid w:val="000B5404"/>
    <w:rsid w:val="00112D45"/>
    <w:rsid w:val="0019578C"/>
    <w:rsid w:val="001C357D"/>
    <w:rsid w:val="001D5072"/>
    <w:rsid w:val="001D645A"/>
    <w:rsid w:val="001F2511"/>
    <w:rsid w:val="001F7733"/>
    <w:rsid w:val="00207937"/>
    <w:rsid w:val="00212C4F"/>
    <w:rsid w:val="002654A7"/>
    <w:rsid w:val="002A6F04"/>
    <w:rsid w:val="002F6312"/>
    <w:rsid w:val="003B1DC5"/>
    <w:rsid w:val="004067F6"/>
    <w:rsid w:val="004A4C40"/>
    <w:rsid w:val="004F4F25"/>
    <w:rsid w:val="0057516A"/>
    <w:rsid w:val="0057600E"/>
    <w:rsid w:val="005858DC"/>
    <w:rsid w:val="006057B7"/>
    <w:rsid w:val="00625F20"/>
    <w:rsid w:val="0063020D"/>
    <w:rsid w:val="00764B1E"/>
    <w:rsid w:val="007776F3"/>
    <w:rsid w:val="00781EA7"/>
    <w:rsid w:val="007E28BB"/>
    <w:rsid w:val="007F439F"/>
    <w:rsid w:val="00872859"/>
    <w:rsid w:val="008F6484"/>
    <w:rsid w:val="00907A88"/>
    <w:rsid w:val="00970EDF"/>
    <w:rsid w:val="00972DFD"/>
    <w:rsid w:val="009C0D4E"/>
    <w:rsid w:val="00A14EF6"/>
    <w:rsid w:val="00A24A15"/>
    <w:rsid w:val="00A64D17"/>
    <w:rsid w:val="00A729D1"/>
    <w:rsid w:val="00A92460"/>
    <w:rsid w:val="00AC2353"/>
    <w:rsid w:val="00AC3F40"/>
    <w:rsid w:val="00B05368"/>
    <w:rsid w:val="00B06E7B"/>
    <w:rsid w:val="00B32F99"/>
    <w:rsid w:val="00B962FB"/>
    <w:rsid w:val="00CA1D6A"/>
    <w:rsid w:val="00CD17FF"/>
    <w:rsid w:val="00D123B4"/>
    <w:rsid w:val="00D13F3D"/>
    <w:rsid w:val="00D85B42"/>
    <w:rsid w:val="00E05775"/>
    <w:rsid w:val="00E066CC"/>
    <w:rsid w:val="00E13DB9"/>
    <w:rsid w:val="00E444F6"/>
    <w:rsid w:val="00E451DF"/>
    <w:rsid w:val="00E75673"/>
    <w:rsid w:val="00F33CFE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Tolmacheva</dc:creator>
  <cp:lastModifiedBy>Tolmacheva</cp:lastModifiedBy>
  <cp:revision>24</cp:revision>
  <cp:lastPrinted>2025-01-19T22:55:00Z</cp:lastPrinted>
  <dcterms:created xsi:type="dcterms:W3CDTF">2022-06-27T06:29:00Z</dcterms:created>
  <dcterms:modified xsi:type="dcterms:W3CDTF">2025-01-19T22:55:00Z</dcterms:modified>
</cp:coreProperties>
</file>