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21" w:rsidRDefault="00A078A0" w:rsidP="00B7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ноябре.</w:t>
      </w:r>
    </w:p>
    <w:p w:rsidR="00A078A0" w:rsidRDefault="00A078A0" w:rsidP="00B76821">
      <w:pPr>
        <w:rPr>
          <w:rFonts w:ascii="Times New Roman" w:hAnsi="Times New Roman" w:cs="Times New Roman"/>
          <w:sz w:val="28"/>
          <w:szCs w:val="28"/>
        </w:rPr>
      </w:pPr>
    </w:p>
    <w:p w:rsidR="00B76821" w:rsidRPr="000515EC" w:rsidRDefault="00B76821" w:rsidP="00B76821">
      <w:pPr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 xml:space="preserve">-  </w:t>
      </w:r>
      <w:hyperlink r:id="rId4" w:history="1"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/?ELEMENT_ID=443545</w:t>
        </w:r>
      </w:hyperlink>
    </w:p>
    <w:p w:rsidR="00B76821" w:rsidRPr="000515EC" w:rsidRDefault="00B76821" w:rsidP="00B76821">
      <w:pPr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(регистрация на вебинар, запланированный 7 ноября 2024 г. в 12.00 по московскому времени);</w:t>
      </w:r>
    </w:p>
    <w:p w:rsidR="00B76821" w:rsidRPr="000515EC" w:rsidRDefault="00B76821" w:rsidP="00B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/?ELEMENT_ID=443549</w:t>
        </w:r>
      </w:hyperlink>
    </w:p>
    <w:p w:rsidR="00B76821" w:rsidRPr="000515EC" w:rsidRDefault="00B76821" w:rsidP="00B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(регистрация на вебинар, запланированный 14 ноября 2024 г. в 10.00 по московскому времени);</w:t>
      </w:r>
    </w:p>
    <w:p w:rsidR="00B76821" w:rsidRPr="000515EC" w:rsidRDefault="00B76821" w:rsidP="00B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/?ELEMENT_ID=443553</w:t>
        </w:r>
      </w:hyperlink>
    </w:p>
    <w:p w:rsidR="00B76821" w:rsidRPr="000515EC" w:rsidRDefault="00B76821" w:rsidP="00B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(регистрация на вебинар, запланированный 21 ноября 2024 г. в 12.00 по московскому времени);</w:t>
      </w:r>
    </w:p>
    <w:p w:rsidR="00B76821" w:rsidRPr="000515EC" w:rsidRDefault="00B76821" w:rsidP="00B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lectures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vebinary</w:t>
        </w:r>
        <w:proofErr w:type="spellEnd"/>
        <w:r w:rsidRPr="000515EC">
          <w:rPr>
            <w:rStyle w:val="a3"/>
            <w:rFonts w:ascii="Times New Roman" w:hAnsi="Times New Roman" w:cs="Times New Roman"/>
            <w:sz w:val="28"/>
            <w:szCs w:val="28"/>
          </w:rPr>
          <w:t>/?ELEMENT_ID=443560</w:t>
        </w:r>
      </w:hyperlink>
    </w:p>
    <w:p w:rsidR="00B76821" w:rsidRDefault="00B76821" w:rsidP="00B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0515EC">
        <w:rPr>
          <w:rFonts w:ascii="Times New Roman" w:hAnsi="Times New Roman" w:cs="Times New Roman"/>
          <w:sz w:val="28"/>
          <w:szCs w:val="28"/>
        </w:rPr>
        <w:t>(регистрация на вебинар, запланированный 28 ноября 2024 г. в 12.00 по московскому времени).</w:t>
      </w:r>
    </w:p>
    <w:p w:rsidR="00433252" w:rsidRDefault="00433252"/>
    <w:sectPr w:rsidR="00433252" w:rsidSect="00A0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76821"/>
    <w:rsid w:val="00433252"/>
    <w:rsid w:val="005A44EC"/>
    <w:rsid w:val="005C3F48"/>
    <w:rsid w:val="006C7234"/>
    <w:rsid w:val="00A039C8"/>
    <w:rsid w:val="00A078A0"/>
    <w:rsid w:val="00B76821"/>
    <w:rsid w:val="00DA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2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82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682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3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3553" TargetMode="External"/><Relationship Id="rId5" Type="http://schemas.openxmlformats.org/officeDocument/2006/relationships/hyperlink" Target="https://xn--80ajghhoc2aj1c8b.xn--p1ai/lectures/vebinary/?ELEMENT_ID=443549" TargetMode="External"/><Relationship Id="rId4" Type="http://schemas.openxmlformats.org/officeDocument/2006/relationships/hyperlink" Target="https://xn--80ajghhoc2aj1c8b.xn--p1ai/lectures/vebinary/?ELEMENT_ID=4435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Трякшин Алексей</dc:creator>
  <cp:keywords/>
  <dc:description/>
  <cp:lastModifiedBy>Стоянова</cp:lastModifiedBy>
  <cp:revision>4</cp:revision>
  <dcterms:created xsi:type="dcterms:W3CDTF">2024-10-27T23:20:00Z</dcterms:created>
  <dcterms:modified xsi:type="dcterms:W3CDTF">2024-10-31T07:17:00Z</dcterms:modified>
</cp:coreProperties>
</file>