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A" w:rsidRDefault="00992EC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305DD3" w:rsidRPr="001E0D08" w:rsidRDefault="009F2DFA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ПРЕДПРИЯТИЯХ ПАРТИЗАНСКОГО ГОРОДСКОГО ОКРУГА</w:t>
      </w:r>
      <w:r w:rsidR="00992ECF">
        <w:rPr>
          <w:b/>
          <w:sz w:val="28"/>
          <w:szCs w:val="28"/>
        </w:rPr>
        <w:t xml:space="preserve"> </w:t>
      </w:r>
    </w:p>
    <w:p w:rsidR="001E0D08" w:rsidRDefault="001E0D08"/>
    <w:p w:rsidR="001E0D08" w:rsidRDefault="001E0D08"/>
    <w:p w:rsidR="001E0D08" w:rsidRDefault="001E0D08"/>
    <w:tbl>
      <w:tblPr>
        <w:tblW w:w="9697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3862"/>
        <w:gridCol w:w="2296"/>
        <w:gridCol w:w="1695"/>
      </w:tblGrid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9F2DFA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9F2DFA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51598A">
        <w:trPr>
          <w:trHeight w:val="386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51598A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I </w:t>
            </w:r>
            <w:r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</w:p>
        </w:tc>
      </w:tr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E0D08">
            <w:pPr>
              <w:spacing w:line="276" w:lineRule="auto"/>
              <w:jc w:val="center"/>
              <w:rPr>
                <w:b/>
              </w:rPr>
            </w:pPr>
            <w:r w:rsidRPr="00D7714B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55047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</w:t>
            </w:r>
            <w:r w:rsidR="00350053" w:rsidRPr="00D7714B">
              <w:rPr>
                <w:color w:val="000000"/>
                <w:spacing w:val="-3"/>
              </w:rPr>
              <w:t xml:space="preserve"> Партизанского городского округа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053" w:rsidRPr="00D7714B" w:rsidRDefault="00350053" w:rsidP="003500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D7714B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>В связи с вступлением в силу с 1 марта 2023 года</w:t>
            </w:r>
            <w:r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п.78, п. 99, п.п. 104-116, а также п.118 и п.119 постановления Правительства от  24.12.2021 № 2464 «О порядке обучения по охране труда и проверки знания требований охраны труда»</w:t>
            </w:r>
            <w:r w:rsidR="00D7714B"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28.02.2023 г. </w:t>
            </w:r>
            <w:r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учебны</w:t>
            </w:r>
            <w:r w:rsidR="00D7714B"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й центр</w:t>
            </w:r>
            <w:r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г. Находки</w:t>
            </w:r>
            <w:r w:rsidR="00D7714B"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совместно с администрацией</w:t>
            </w:r>
            <w:r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="00D7714B"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провел</w:t>
            </w:r>
            <w:r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обучающий семинар с работодателями, индивидуальными предпринимателями и специалистами</w:t>
            </w:r>
            <w:proofErr w:type="gramEnd"/>
            <w:r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по охране труда организаци</w:t>
            </w:r>
            <w:r w:rsidR="00D7714B"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й</w:t>
            </w:r>
            <w:r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Партизанского городского округа</w:t>
            </w:r>
            <w:r w:rsidR="00D7714B" w:rsidRPr="00D7714B"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  <w:t>, на котором</w:t>
            </w:r>
            <w:r w:rsidR="00D7714B" w:rsidRPr="00D7714B">
              <w:rPr>
                <w:rFonts w:ascii="Times New Roman" w:hAnsi="Times New Roman" w:cs="Times New Roman"/>
              </w:rPr>
              <w:t xml:space="preserve"> 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>было рассказано о ведении</w:t>
            </w:r>
            <w:r w:rsidR="00D7714B" w:rsidRPr="00D7714B">
              <w:rPr>
                <w:rFonts w:ascii="Times New Roman" w:hAnsi="Times New Roman" w:cs="Times New Roman"/>
              </w:rPr>
              <w:t xml:space="preserve"> 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>реестра обученных по охране труда.</w:t>
            </w:r>
            <w:proofErr w:type="gramEnd"/>
          </w:p>
          <w:p w:rsidR="00D7714B" w:rsidRPr="00D7714B" w:rsidRDefault="00D7714B" w:rsidP="0035005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D7714B">
              <w:rPr>
                <w:rFonts w:ascii="Times New Roman" w:hAnsi="Times New Roman" w:cs="Times New Roman"/>
                <w:b w:val="0"/>
              </w:rPr>
              <w:t xml:space="preserve">22.03.2023 г. на координационном </w:t>
            </w:r>
            <w:proofErr w:type="gramStart"/>
            <w:r w:rsidRPr="00D7714B">
              <w:rPr>
                <w:rFonts w:ascii="Times New Roman" w:hAnsi="Times New Roman" w:cs="Times New Roman"/>
                <w:b w:val="0"/>
              </w:rPr>
              <w:t>совете</w:t>
            </w:r>
            <w:proofErr w:type="gramEnd"/>
            <w:r w:rsidRPr="00D7714B">
              <w:rPr>
                <w:rFonts w:ascii="Times New Roman" w:hAnsi="Times New Roman" w:cs="Times New Roman"/>
                <w:b w:val="0"/>
              </w:rPr>
              <w:t xml:space="preserve"> специалистов по охране труда рассмотрен вопрос о плане мероприятий по проведению месячника охраны труда, посвященного Всемирному дню охраны труда (28 апреля) на территории Партизанского городского округа</w:t>
            </w:r>
            <w:r w:rsidR="00084DEA">
              <w:rPr>
                <w:rFonts w:ascii="Times New Roman" w:hAnsi="Times New Roman" w:cs="Times New Roman"/>
                <w:b w:val="0"/>
              </w:rPr>
              <w:t>. Работодателям рекомендовано провести мероприятия по улучшению условий труда, снижению уровня производственного травматизма.</w:t>
            </w:r>
          </w:p>
          <w:p w:rsidR="001E0D08" w:rsidRPr="00D7714B" w:rsidRDefault="001E0D08" w:rsidP="00350053">
            <w:pPr>
              <w:rPr>
                <w:color w:val="000000"/>
                <w:spacing w:val="-3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084DEA" w:rsidP="0035005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Организация системы управления производственной безопасностью на </w:t>
            </w:r>
            <w:proofErr w:type="gramStart"/>
            <w:r>
              <w:rPr>
                <w:color w:val="000000"/>
                <w:spacing w:val="-3"/>
              </w:rPr>
              <w:t>производстве</w:t>
            </w:r>
            <w:proofErr w:type="gramEnd"/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96670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4" w:history="1">
              <w:r w:rsidR="001E0D08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1E0D08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9F2DFA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AD776B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D7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D776B" w:rsidP="00350053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ООО «</w:t>
            </w:r>
            <w:proofErr w:type="spellStart"/>
            <w:r>
              <w:rPr>
                <w:color w:val="000000"/>
                <w:spacing w:val="-3"/>
              </w:rPr>
              <w:t>КоРус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Маркет</w:t>
            </w:r>
            <w:proofErr w:type="spellEnd"/>
            <w:r>
              <w:rPr>
                <w:color w:val="000000"/>
                <w:spacing w:val="-3"/>
              </w:rPr>
              <w:t>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>В организации, деятельность которой связана с арендой и предоставлением услуг работают 15 человек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 xml:space="preserve">).  В организации разработана система управления охраной труда в соответствии с </w:t>
            </w:r>
            <w:r>
              <w:rPr>
                <w:bCs w:val="0"/>
              </w:rPr>
              <w:t xml:space="preserve"> </w:t>
            </w:r>
            <w:r w:rsidRPr="00194B57">
              <w:rPr>
                <w:rFonts w:ascii="Times New Roman" w:hAnsi="Times New Roman" w:cs="Times New Roman"/>
                <w:b w:val="0"/>
                <w:bCs w:val="0"/>
              </w:rPr>
              <w:t>приказом</w:t>
            </w:r>
            <w:r w:rsidRPr="00194B57">
              <w:rPr>
                <w:rFonts w:ascii="Times New Roman" w:hAnsi="Times New Roman" w:cs="Times New Roman"/>
                <w:b w:val="0"/>
              </w:rPr>
              <w:t xml:space="preserve">  Министерства труда и социального развития РФ от 29.10.2021  № 776н «Об утверждении примерного положения о системе управления охраной труда»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Руководство и члены комиссии обучены в лицензированном учебном центре: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 по программе повышения квалификации «Охрана труда» для руководителей организаций, членов комиссий;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по программе «Оказание первой помощи пострадавшим»;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- по программе «Обучение использованию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».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Специальная оценка условий труда проводится в полном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, согласно Федеральному закону от 28.12.2013 № 426-ФЗ «О специальной оценке условий труда».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Разработаны: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- программа «нулевого травматизма»;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проведена оценка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профессиональных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рисков;</w:t>
            </w:r>
          </w:p>
          <w:p w:rsidR="00AD776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ежегодный план мероприятий по охране труда.</w:t>
            </w:r>
          </w:p>
          <w:p w:rsidR="00AD776B" w:rsidRPr="00D7714B" w:rsidRDefault="00AD776B" w:rsidP="00194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Рабочие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СИЗ, специальной одеждой, смывающими и обезвреживающими средствами.</w:t>
            </w:r>
            <w: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Default="00AD776B" w:rsidP="0035005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Создание необходимых условий  для безопасного труда работников, предотвращение профессиональных заболеваний, отсутствие травматизма.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296670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5" w:history="1">
              <w:r w:rsidR="00AD776B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AD776B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9F2DFA">
              <w:rPr>
                <w:b/>
                <w:color w:val="000000"/>
                <w:spacing w:val="-3"/>
              </w:rPr>
              <w:t>передовой опыт</w:t>
            </w:r>
          </w:p>
        </w:tc>
      </w:tr>
    </w:tbl>
    <w:p w:rsidR="001E0D08" w:rsidRDefault="001E0D08"/>
    <w:sectPr w:rsidR="001E0D08" w:rsidSect="0030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08"/>
    <w:rsid w:val="00084DEA"/>
    <w:rsid w:val="00133991"/>
    <w:rsid w:val="00194B57"/>
    <w:rsid w:val="001A1443"/>
    <w:rsid w:val="001E0D08"/>
    <w:rsid w:val="00255047"/>
    <w:rsid w:val="00296670"/>
    <w:rsid w:val="00305DD3"/>
    <w:rsid w:val="00350053"/>
    <w:rsid w:val="0051598A"/>
    <w:rsid w:val="00992ECF"/>
    <w:rsid w:val="009F2DFA"/>
    <w:rsid w:val="00AD776B"/>
    <w:rsid w:val="00D7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4" Type="http://schemas.openxmlformats.org/officeDocument/2006/relationships/hyperlink" Target="http://partizansk.org/&#1072;&#1076;&#1084;&#1080;&#1085;&#1080;&#1089;&#1090;&#1088;&#1072;&#1094;&#1080;&#1103;/&#1086;&#1093;&#1088;&#1072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4</cp:revision>
  <dcterms:created xsi:type="dcterms:W3CDTF">2023-03-21T06:03:00Z</dcterms:created>
  <dcterms:modified xsi:type="dcterms:W3CDTF">2023-12-15T05:51:00Z</dcterms:modified>
</cp:coreProperties>
</file>